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6772" w:rsidRDefault="006F2126" w:rsidP="007D5F64">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simplePos x="0" y="0"/>
                <wp:positionH relativeFrom="column">
                  <wp:posOffset>-2540</wp:posOffset>
                </wp:positionH>
                <wp:positionV relativeFrom="paragraph">
                  <wp:posOffset>-18415</wp:posOffset>
                </wp:positionV>
                <wp:extent cx="5760000" cy="0"/>
                <wp:effectExtent l="0" t="19050" r="31750" b="19050"/>
                <wp:wrapNone/>
                <wp:docPr id="4" name="直線コネクタ 4"/>
                <wp:cNvGraphicFramePr/>
                <a:graphic xmlns:a="http://schemas.openxmlformats.org/drawingml/2006/main">
                  <a:graphicData uri="http://schemas.microsoft.com/office/word/2010/wordprocessingShape">
                    <wps:wsp>
                      <wps:cNvCnPr/>
                      <wps:spPr>
                        <a:xfrm>
                          <a:off x="0" y="0"/>
                          <a:ext cx="5760000"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67AE4" id="直線コネクタ 4"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45pt" to="45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" strokecolor="black [3213]" strokeweight="2.25pt">
                <v:stroke linestyle="thickThin" joinstyle="miter"/>
              </v:line>
            </w:pict>
          </mc:Fallback>
        </mc:AlternateContent>
      </w:r>
      <w:r w:rsidR="007D5F64" w:rsidRPr="007D5F64">
        <w:rPr>
          <w:rFonts w:asciiTheme="majorEastAsia" w:eastAsiaTheme="majorEastAsia" w:hAnsiTheme="majorEastAsia" w:hint="eastAsia"/>
        </w:rPr>
        <w:t>平成</w:t>
      </w:r>
      <w:r w:rsidR="00E9216C">
        <w:rPr>
          <w:rFonts w:asciiTheme="majorEastAsia" w:eastAsiaTheme="majorEastAsia" w:hAnsiTheme="majorEastAsia" w:hint="eastAsia"/>
        </w:rPr>
        <w:t>30</w:t>
      </w:r>
      <w:r w:rsidR="007D5F64" w:rsidRPr="007D5F64">
        <w:rPr>
          <w:rFonts w:asciiTheme="majorEastAsia" w:eastAsiaTheme="majorEastAsia" w:hAnsiTheme="majorEastAsia" w:hint="eastAsia"/>
        </w:rPr>
        <w:t>年度</w:t>
      </w:r>
      <w:r w:rsidR="00246772">
        <w:rPr>
          <w:rFonts w:asciiTheme="majorEastAsia" w:eastAsiaTheme="majorEastAsia" w:hAnsiTheme="majorEastAsia" w:hint="eastAsia"/>
        </w:rPr>
        <w:t>国立山口徳地青少年自然の家</w:t>
      </w:r>
      <w:r w:rsidR="002B2B19">
        <w:rPr>
          <w:rFonts w:asciiTheme="majorEastAsia" w:eastAsiaTheme="majorEastAsia" w:hAnsiTheme="majorEastAsia" w:hint="eastAsia"/>
        </w:rPr>
        <w:t>教育</w:t>
      </w:r>
      <w:r w:rsidR="00246772">
        <w:rPr>
          <w:rFonts w:asciiTheme="majorEastAsia" w:eastAsiaTheme="majorEastAsia" w:hAnsiTheme="majorEastAsia" w:hint="eastAsia"/>
        </w:rPr>
        <w:t>事業</w:t>
      </w:r>
    </w:p>
    <w:p w:rsidR="00E02B8B" w:rsidRPr="006F2126" w:rsidRDefault="006F2126" w:rsidP="007D5F64">
      <w:pPr>
        <w:jc w:val="center"/>
        <w:rPr>
          <w:rFonts w:asciiTheme="majorEastAsia" w:eastAsiaTheme="majorEastAsia" w:hAnsiTheme="majorEastAsia"/>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4652010</wp:posOffset>
                </wp:positionH>
                <wp:positionV relativeFrom="paragraph">
                  <wp:posOffset>320498</wp:posOffset>
                </wp:positionV>
                <wp:extent cx="919942" cy="2548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19942" cy="254866"/>
                        </a:xfrm>
                        <a:prstGeom prst="rect">
                          <a:avLst/>
                        </a:prstGeom>
                        <a:solidFill>
                          <a:sysClr val="window" lastClr="FFFFFF"/>
                        </a:solidFill>
                        <a:ln w="6350" cap="flat" cmpd="sng" algn="ctr">
                          <a:noFill/>
                          <a:prstDash val="solid"/>
                          <a:miter lim="800000"/>
                        </a:ln>
                        <a:effectLst/>
                      </wps:spPr>
                      <wps:txbx>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66.3pt;margin-top:25.25pt;width:72.45pt;height:2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" fillcolor="window" stroked="f" strokeweight=".5pt">
                <v:textbox inset="1mm,0,1mm,0">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-3810</wp:posOffset>
                </wp:positionH>
                <wp:positionV relativeFrom="paragraph">
                  <wp:posOffset>391622</wp:posOffset>
                </wp:positionV>
                <wp:extent cx="5759450" cy="0"/>
                <wp:effectExtent l="0" t="19050" r="31750" b="19050"/>
                <wp:wrapNone/>
                <wp:docPr id="6" name="直線コネクタ 6"/>
                <wp:cNvGraphicFramePr/>
                <a:graphic xmlns:a="http://schemas.openxmlformats.org/drawingml/2006/main">
                  <a:graphicData uri="http://schemas.microsoft.com/office/word/2010/wordprocessingShape">
                    <wps:wsp>
                      <wps:cNvCnPr/>
                      <wps:spPr>
                        <a:xfrm>
                          <a:off x="0" y="0"/>
                          <a:ext cx="5759450"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1F8A7" id="直線コネクタ 6"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0.85pt" to="453.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" strokecolor="black [3213]" strokeweight="2.25pt">
                <v:stroke linestyle="thinThick" joinstyle="miter"/>
              </v:line>
            </w:pict>
          </mc:Fallback>
        </mc:AlternateContent>
      </w:r>
      <w:r w:rsidR="002B2B19" w:rsidRPr="006F2126">
        <w:rPr>
          <w:rFonts w:asciiTheme="majorEastAsia" w:eastAsiaTheme="majorEastAsia" w:hAnsiTheme="majorEastAsia" w:hint="eastAsia"/>
          <w:sz w:val="28"/>
          <w:szCs w:val="28"/>
        </w:rPr>
        <w:t>「</w:t>
      </w:r>
      <w:r w:rsidR="00BE7115" w:rsidRPr="00BE7115">
        <w:rPr>
          <w:rFonts w:asciiTheme="majorEastAsia" w:eastAsiaTheme="majorEastAsia" w:hAnsiTheme="majorEastAsia" w:hint="eastAsia"/>
        </w:rPr>
        <w:t>山口市徳地フェスティバル２０１</w:t>
      </w:r>
      <w:r w:rsidR="00E9216C">
        <w:rPr>
          <w:rFonts w:asciiTheme="majorEastAsia" w:eastAsiaTheme="majorEastAsia" w:hAnsiTheme="majorEastAsia" w:hint="eastAsia"/>
        </w:rPr>
        <w:t>８</w:t>
      </w:r>
      <w:r w:rsidR="00BE7115" w:rsidRPr="00BE7115">
        <w:rPr>
          <w:rFonts w:asciiTheme="majorEastAsia" w:eastAsiaTheme="majorEastAsia" w:hAnsiTheme="majorEastAsia" w:hint="eastAsia"/>
        </w:rPr>
        <w:t>前夜祭in山口徳地自然の家</w:t>
      </w:r>
      <w:r w:rsidR="007D5F64" w:rsidRPr="006F2126">
        <w:rPr>
          <w:rFonts w:asciiTheme="majorEastAsia" w:eastAsiaTheme="majorEastAsia" w:hAnsiTheme="majorEastAsia" w:hint="eastAsia"/>
          <w:sz w:val="28"/>
          <w:szCs w:val="28"/>
        </w:rPr>
        <w:t>」</w:t>
      </w:r>
    </w:p>
    <w:p w:rsidR="006F2126" w:rsidRDefault="006F2126"/>
    <w:p w:rsidR="00A27F88" w:rsidRDefault="006F2126" w:rsidP="00A27F88">
      <w:pPr>
        <w:ind w:left="1728" w:hangingChars="800" w:hanging="1728"/>
        <w:rPr>
          <w:rFonts w:asciiTheme="minorEastAsia" w:hAnsiTheme="minorEastAsia"/>
        </w:rPr>
      </w:pPr>
      <w:r>
        <w:rPr>
          <w:rFonts w:asciiTheme="majorEastAsia" w:eastAsiaTheme="majorEastAsia" w:hAnsiTheme="majorEastAsia" w:hint="eastAsia"/>
        </w:rPr>
        <w:t>１</w:t>
      </w:r>
      <w:r w:rsidR="005D7080" w:rsidRPr="005D7080">
        <w:rPr>
          <w:rFonts w:asciiTheme="majorEastAsia" w:eastAsiaTheme="majorEastAsia" w:hAnsiTheme="majorEastAsia" w:hint="eastAsia"/>
        </w:rPr>
        <w:t>．</w:t>
      </w:r>
      <w:r w:rsidR="000E5C9E">
        <w:rPr>
          <w:rFonts w:asciiTheme="majorEastAsia" w:eastAsiaTheme="majorEastAsia" w:hAnsiTheme="majorEastAsia" w:hint="eastAsia"/>
        </w:rPr>
        <w:t xml:space="preserve">趣旨　　　　</w:t>
      </w:r>
      <w:r w:rsidR="00D66B9F" w:rsidRPr="00D66B9F">
        <w:rPr>
          <w:rFonts w:asciiTheme="minorEastAsia" w:hAnsiTheme="minorEastAsia" w:hint="eastAsia"/>
        </w:rPr>
        <w:t>全身を使う運動や自然体験活動を親子で行うことにより，体を動かすこと</w:t>
      </w:r>
    </w:p>
    <w:p w:rsidR="00A27F88" w:rsidRDefault="00A27F88" w:rsidP="00A27F88">
      <w:pPr>
        <w:ind w:left="1728" w:hangingChars="800" w:hanging="1728"/>
        <w:rPr>
          <w:rFonts w:asciiTheme="minorEastAsia" w:hAnsiTheme="minorEastAsia"/>
        </w:rPr>
      </w:pPr>
      <w:r>
        <w:rPr>
          <w:rFonts w:asciiTheme="minorEastAsia" w:hAnsiTheme="minorEastAsia" w:hint="eastAsia"/>
        </w:rPr>
        <w:t xml:space="preserve">　　　　　　　　</w:t>
      </w:r>
      <w:r w:rsidR="00D66B9F" w:rsidRPr="00D66B9F">
        <w:rPr>
          <w:rFonts w:asciiTheme="minorEastAsia" w:hAnsiTheme="minorEastAsia" w:hint="eastAsia"/>
        </w:rPr>
        <w:t>や自然に触れることの楽しさを感じるとともに，親子のきずなを深め楽し</w:t>
      </w:r>
    </w:p>
    <w:p w:rsidR="00A23192" w:rsidRDefault="00A27F88" w:rsidP="00A27F88">
      <w:pPr>
        <w:ind w:leftChars="800" w:left="1728"/>
        <w:rPr>
          <w:rFonts w:asciiTheme="minorEastAsia" w:hAnsiTheme="minorEastAsia"/>
        </w:rPr>
      </w:pPr>
      <w:r>
        <w:rPr>
          <w:rFonts w:asciiTheme="minorEastAsia" w:hAnsiTheme="minorEastAsia" w:hint="eastAsia"/>
        </w:rPr>
        <w:t>い</w:t>
      </w:r>
      <w:r w:rsidR="00D66B9F" w:rsidRPr="00D66B9F">
        <w:rPr>
          <w:rFonts w:asciiTheme="minorEastAsia" w:hAnsiTheme="minorEastAsia" w:hint="eastAsia"/>
        </w:rPr>
        <w:t>思い出を作る。</w:t>
      </w:r>
    </w:p>
    <w:p w:rsidR="00A23192" w:rsidRPr="005A7D9C" w:rsidRDefault="00A23192" w:rsidP="00A23192">
      <w:pPr>
        <w:ind w:left="648" w:hangingChars="300" w:hanging="648"/>
        <w:rPr>
          <w:rFonts w:asciiTheme="minorEastAsia" w:hAnsiTheme="minorEastAsia"/>
        </w:rPr>
      </w:pPr>
    </w:p>
    <w:p w:rsidR="005D7080" w:rsidRPr="00220EF8" w:rsidRDefault="006F2126" w:rsidP="005D7080">
      <w:pPr>
        <w:ind w:left="648" w:hangingChars="300" w:hanging="648"/>
        <w:rPr>
          <w:rFonts w:asciiTheme="minorEastAsia" w:hAnsiTheme="minorEastAsia"/>
        </w:rPr>
      </w:pPr>
      <w:r>
        <w:rPr>
          <w:rFonts w:asciiTheme="majorEastAsia" w:eastAsiaTheme="majorEastAsia" w:hAnsiTheme="majorEastAsia" w:hint="eastAsia"/>
        </w:rPr>
        <w:t>２</w:t>
      </w:r>
      <w:r w:rsidR="000E5C9E">
        <w:rPr>
          <w:rFonts w:asciiTheme="majorEastAsia" w:eastAsiaTheme="majorEastAsia" w:hAnsiTheme="majorEastAsia" w:hint="eastAsia"/>
        </w:rPr>
        <w:t>．</w:t>
      </w:r>
      <w:r w:rsidR="005D7080" w:rsidRPr="005D7080">
        <w:rPr>
          <w:rFonts w:asciiTheme="majorEastAsia" w:eastAsiaTheme="majorEastAsia" w:hAnsiTheme="majorEastAsia" w:hint="eastAsia"/>
        </w:rPr>
        <w:t>主催</w:t>
      </w:r>
      <w:r w:rsidR="005B6932">
        <w:rPr>
          <w:rFonts w:asciiTheme="majorEastAsia" w:eastAsiaTheme="majorEastAsia" w:hAnsiTheme="majorEastAsia" w:hint="eastAsia"/>
        </w:rPr>
        <w:t>・会場</w:t>
      </w:r>
      <w:r w:rsidR="005D7080">
        <w:rPr>
          <w:rFonts w:hint="eastAsia"/>
        </w:rPr>
        <w:t xml:space="preserve">　</w:t>
      </w:r>
      <w:r w:rsidR="005B6932" w:rsidRPr="00220EF8">
        <w:rPr>
          <w:rFonts w:asciiTheme="minorEastAsia" w:hAnsiTheme="minorEastAsia" w:hint="eastAsia"/>
        </w:rPr>
        <w:t>国立山口徳地青少年自然の家（山口県山口市船路668）</w:t>
      </w:r>
    </w:p>
    <w:p w:rsidR="00BE7115" w:rsidRPr="00220EF8" w:rsidRDefault="00BE7115" w:rsidP="00C9066D">
      <w:pPr>
        <w:rPr>
          <w:rFonts w:asciiTheme="minorEastAsia" w:hAnsiTheme="minorEastAsia"/>
        </w:rPr>
      </w:pPr>
      <w:r w:rsidRPr="00220EF8">
        <w:rPr>
          <w:rFonts w:asciiTheme="minorEastAsia" w:hAnsiTheme="minorEastAsia" w:hint="eastAsia"/>
        </w:rPr>
        <w:t xml:space="preserve">　　　　　　　　徳地山村開発センター（</w:t>
      </w:r>
      <w:r w:rsidR="003E2544" w:rsidRPr="003E2544">
        <w:rPr>
          <w:rFonts w:asciiTheme="minorEastAsia" w:hAnsiTheme="minorEastAsia" w:hint="eastAsia"/>
        </w:rPr>
        <w:t>山口県山口市徳地堀</w:t>
      </w:r>
      <w:r w:rsidR="003E2544">
        <w:rPr>
          <w:rFonts w:asciiTheme="minorEastAsia" w:hAnsiTheme="minorEastAsia" w:hint="eastAsia"/>
        </w:rPr>
        <w:t>1533</w:t>
      </w:r>
      <w:r w:rsidRPr="00220EF8">
        <w:rPr>
          <w:rFonts w:asciiTheme="minorEastAsia" w:hAnsiTheme="minorEastAsia" w:hint="eastAsia"/>
        </w:rPr>
        <w:t>）</w:t>
      </w:r>
    </w:p>
    <w:p w:rsidR="00BE7115" w:rsidRDefault="00C9066D" w:rsidP="00C9066D">
      <w:pPr>
        <w:rPr>
          <w:rFonts w:asciiTheme="majorEastAsia" w:eastAsiaTheme="majorEastAsia" w:hAnsiTheme="majorEastAsia"/>
        </w:rPr>
      </w:pPr>
      <w:r>
        <w:rPr>
          <w:rFonts w:asciiTheme="majorEastAsia" w:eastAsiaTheme="majorEastAsia" w:hAnsiTheme="majorEastAsia" w:hint="eastAsia"/>
        </w:rPr>
        <w:t xml:space="preserve">　　　　　　　　</w:t>
      </w:r>
      <w:r w:rsidRPr="00C9066D">
        <w:rPr>
          <w:rFonts w:asciiTheme="majorEastAsia" w:eastAsiaTheme="majorEastAsia" w:hAnsiTheme="majorEastAsia" w:hint="eastAsia"/>
        </w:rPr>
        <w:t>※山口市徳地フェスティバル</w:t>
      </w:r>
    </w:p>
    <w:p w:rsidR="00C9066D" w:rsidRPr="00C9066D" w:rsidRDefault="00C9066D" w:rsidP="00C9066D">
      <w:pPr>
        <w:rPr>
          <w:rFonts w:asciiTheme="majorEastAsia" w:eastAsiaTheme="majorEastAsia" w:hAnsiTheme="majorEastAsia"/>
        </w:rPr>
      </w:pPr>
    </w:p>
    <w:p w:rsidR="005B6932" w:rsidRDefault="006F2126" w:rsidP="00BE7115">
      <w:r>
        <w:rPr>
          <w:rFonts w:asciiTheme="majorEastAsia" w:eastAsiaTheme="majorEastAsia" w:hAnsiTheme="majorEastAsia" w:hint="eastAsia"/>
        </w:rPr>
        <w:t>３</w:t>
      </w:r>
      <w:r w:rsidR="005D7080" w:rsidRPr="005D7080">
        <w:rPr>
          <w:rFonts w:asciiTheme="majorEastAsia" w:eastAsiaTheme="majorEastAsia" w:hAnsiTheme="majorEastAsia" w:hint="eastAsia"/>
        </w:rPr>
        <w:t>．</w:t>
      </w:r>
      <w:r w:rsidR="005B6932">
        <w:rPr>
          <w:rFonts w:asciiTheme="majorEastAsia" w:eastAsiaTheme="majorEastAsia" w:hAnsiTheme="majorEastAsia" w:hint="eastAsia"/>
        </w:rPr>
        <w:t xml:space="preserve">後援　　　</w:t>
      </w:r>
      <w:r w:rsidR="005D7080">
        <w:rPr>
          <w:rFonts w:hint="eastAsia"/>
        </w:rPr>
        <w:t xml:space="preserve">　</w:t>
      </w:r>
      <w:r w:rsidR="00400262">
        <w:rPr>
          <w:rFonts w:hint="eastAsia"/>
        </w:rPr>
        <w:t>周南市・防府市・</w:t>
      </w:r>
      <w:r w:rsidR="00BE7115" w:rsidRPr="00BE7115">
        <w:rPr>
          <w:rFonts w:hint="eastAsia"/>
        </w:rPr>
        <w:t>山口市教育委員会</w:t>
      </w:r>
    </w:p>
    <w:p w:rsidR="006F2126" w:rsidRDefault="006F2126" w:rsidP="006F1CF6">
      <w:pPr>
        <w:ind w:left="3023" w:hangingChars="1400" w:hanging="3023"/>
        <w:rPr>
          <w:rFonts w:asciiTheme="majorEastAsia" w:eastAsiaTheme="majorEastAsia" w:hAnsiTheme="majorEastAsia"/>
        </w:rPr>
      </w:pPr>
    </w:p>
    <w:p w:rsidR="00400262" w:rsidRDefault="006F2126" w:rsidP="006F1CF6">
      <w:pPr>
        <w:ind w:left="3023" w:hangingChars="1400" w:hanging="3023"/>
      </w:pPr>
      <w:r>
        <w:rPr>
          <w:rFonts w:asciiTheme="majorEastAsia" w:eastAsiaTheme="majorEastAsia" w:hAnsiTheme="majorEastAsia" w:hint="eastAsia"/>
        </w:rPr>
        <w:t>４</w:t>
      </w:r>
      <w:r w:rsidR="006F1CF6" w:rsidRPr="006F1CF6">
        <w:rPr>
          <w:rFonts w:asciiTheme="majorEastAsia" w:eastAsiaTheme="majorEastAsia" w:hAnsiTheme="majorEastAsia" w:hint="eastAsia"/>
        </w:rPr>
        <w:t>．期日</w:t>
      </w:r>
      <w:r w:rsidR="006F1CF6">
        <w:rPr>
          <w:rFonts w:hint="eastAsia"/>
        </w:rPr>
        <w:t xml:space="preserve">　　　</w:t>
      </w:r>
      <w:r w:rsidR="00400262">
        <w:rPr>
          <w:rFonts w:hint="eastAsia"/>
        </w:rPr>
        <w:t xml:space="preserve">　</w:t>
      </w:r>
      <w:r w:rsidR="00BE7115" w:rsidRPr="00BE7115">
        <w:rPr>
          <w:rFonts w:hint="eastAsia"/>
        </w:rPr>
        <w:t>平成</w:t>
      </w:r>
      <w:r w:rsidR="00E9216C">
        <w:rPr>
          <w:rFonts w:hint="eastAsia"/>
        </w:rPr>
        <w:t>30</w:t>
      </w:r>
      <w:r w:rsidR="00BE7115" w:rsidRPr="00BE7115">
        <w:rPr>
          <w:rFonts w:hint="eastAsia"/>
        </w:rPr>
        <w:t>年</w:t>
      </w:r>
      <w:r w:rsidR="00BE7115" w:rsidRPr="00BE7115">
        <w:rPr>
          <w:rFonts w:hint="eastAsia"/>
        </w:rPr>
        <w:t>11</w:t>
      </w:r>
      <w:r w:rsidR="00BE7115" w:rsidRPr="00BE7115">
        <w:rPr>
          <w:rFonts w:hint="eastAsia"/>
        </w:rPr>
        <w:t>月</w:t>
      </w:r>
      <w:r w:rsidR="00E9216C">
        <w:rPr>
          <w:rFonts w:hint="eastAsia"/>
        </w:rPr>
        <w:t>3</w:t>
      </w:r>
      <w:r w:rsidR="00BE7115" w:rsidRPr="00BE7115">
        <w:rPr>
          <w:rFonts w:hint="eastAsia"/>
        </w:rPr>
        <w:t>日（土）</w:t>
      </w:r>
      <w:r w:rsidR="00400262">
        <w:rPr>
          <w:rFonts w:hint="eastAsia"/>
        </w:rPr>
        <w:t>～</w:t>
      </w:r>
      <w:r w:rsidR="00E9216C">
        <w:rPr>
          <w:rFonts w:hint="eastAsia"/>
        </w:rPr>
        <w:t>4</w:t>
      </w:r>
      <w:r w:rsidR="00BE7115" w:rsidRPr="00BE7115">
        <w:rPr>
          <w:rFonts w:hint="eastAsia"/>
        </w:rPr>
        <w:t>日（日）</w:t>
      </w:r>
      <w:r w:rsidR="00400262">
        <w:rPr>
          <w:rFonts w:hint="eastAsia"/>
        </w:rPr>
        <w:t xml:space="preserve">　</w:t>
      </w:r>
      <w:r w:rsidR="00400262">
        <w:rPr>
          <w:rFonts w:hint="eastAsia"/>
        </w:rPr>
        <w:t>1</w:t>
      </w:r>
      <w:r w:rsidR="00400262">
        <w:rPr>
          <w:rFonts w:hint="eastAsia"/>
        </w:rPr>
        <w:t>泊</w:t>
      </w:r>
      <w:r w:rsidR="00400262">
        <w:rPr>
          <w:rFonts w:hint="eastAsia"/>
        </w:rPr>
        <w:t>2</w:t>
      </w:r>
      <w:r w:rsidR="00400262">
        <w:rPr>
          <w:rFonts w:hint="eastAsia"/>
        </w:rPr>
        <w:t>日</w:t>
      </w:r>
    </w:p>
    <w:p w:rsidR="00BE7115" w:rsidRDefault="00BE7115" w:rsidP="00400262">
      <w:pPr>
        <w:ind w:leftChars="400" w:left="3024" w:hangingChars="1000" w:hanging="2160"/>
      </w:pPr>
      <w:r w:rsidRPr="00BE7115">
        <w:rPr>
          <w:rFonts w:hint="eastAsia"/>
        </w:rPr>
        <w:t xml:space="preserve">　　　</w:t>
      </w:r>
      <w:r w:rsidR="00400262">
        <w:rPr>
          <w:rFonts w:hint="eastAsia"/>
        </w:rPr>
        <w:t xml:space="preserve"> </w:t>
      </w:r>
      <w:r w:rsidR="00400262">
        <w:rPr>
          <w:rFonts w:hint="eastAsia"/>
        </w:rPr>
        <w:t xml:space="preserve">　または</w:t>
      </w:r>
      <w:r w:rsidR="00F76B38">
        <w:rPr>
          <w:rFonts w:hint="eastAsia"/>
        </w:rPr>
        <w:t xml:space="preserve">　</w:t>
      </w:r>
      <w:r w:rsidR="00F76B38">
        <w:rPr>
          <w:rFonts w:hint="eastAsia"/>
        </w:rPr>
        <w:t xml:space="preserve"> 11</w:t>
      </w:r>
      <w:r w:rsidR="00F76B38">
        <w:rPr>
          <w:rFonts w:hint="eastAsia"/>
        </w:rPr>
        <w:t>月</w:t>
      </w:r>
      <w:r w:rsidR="00F76B38">
        <w:rPr>
          <w:rFonts w:hint="eastAsia"/>
        </w:rPr>
        <w:t>4</w:t>
      </w:r>
      <w:r w:rsidR="00E9216C">
        <w:rPr>
          <w:rFonts w:hint="eastAsia"/>
        </w:rPr>
        <w:t>日（日</w:t>
      </w:r>
      <w:r w:rsidR="00F76B38">
        <w:rPr>
          <w:rFonts w:hint="eastAsia"/>
        </w:rPr>
        <w:t>）</w:t>
      </w:r>
      <w:r w:rsidR="00E9216C">
        <w:rPr>
          <w:rFonts w:hint="eastAsia"/>
        </w:rPr>
        <w:t>徳地フェスティバル</w:t>
      </w:r>
      <w:r w:rsidR="00F76B38">
        <w:rPr>
          <w:rFonts w:hint="eastAsia"/>
        </w:rPr>
        <w:t>「親子体操教室」のみ参加</w:t>
      </w:r>
      <w:r w:rsidR="005A7D9C">
        <w:rPr>
          <w:rFonts w:hint="eastAsia"/>
        </w:rPr>
        <w:t xml:space="preserve">　　　　　　　　　　</w:t>
      </w:r>
    </w:p>
    <w:p w:rsidR="005B6932" w:rsidRPr="006F2126" w:rsidRDefault="005B6932" w:rsidP="006F1CF6">
      <w:pPr>
        <w:ind w:left="3023" w:hangingChars="1400" w:hanging="3023"/>
      </w:pPr>
    </w:p>
    <w:p w:rsidR="00220EF8" w:rsidRDefault="006F2126">
      <w:r>
        <w:rPr>
          <w:rFonts w:asciiTheme="majorEastAsia" w:eastAsiaTheme="majorEastAsia" w:hAnsiTheme="majorEastAsia" w:hint="eastAsia"/>
        </w:rPr>
        <w:t>５</w:t>
      </w:r>
      <w:r w:rsidR="006F1CF6" w:rsidRPr="006F1CF6">
        <w:rPr>
          <w:rFonts w:asciiTheme="majorEastAsia" w:eastAsiaTheme="majorEastAsia" w:hAnsiTheme="majorEastAsia" w:hint="eastAsia"/>
        </w:rPr>
        <w:t>．対象</w:t>
      </w:r>
      <w:r w:rsidR="009E2FF2">
        <w:rPr>
          <w:rFonts w:asciiTheme="majorEastAsia" w:eastAsiaTheme="majorEastAsia" w:hAnsiTheme="majorEastAsia" w:hint="eastAsia"/>
        </w:rPr>
        <w:t>・定員</w:t>
      </w:r>
      <w:r w:rsidR="00220EF8">
        <w:rPr>
          <w:rFonts w:hint="eastAsia"/>
        </w:rPr>
        <w:t xml:space="preserve">　　</w:t>
      </w:r>
      <w:r w:rsidR="00903710">
        <w:rPr>
          <w:rFonts w:hint="eastAsia"/>
        </w:rPr>
        <w:t>4</w:t>
      </w:r>
      <w:r w:rsidR="00220EF8">
        <w:rPr>
          <w:rFonts w:hint="eastAsia"/>
        </w:rPr>
        <w:t>歳</w:t>
      </w:r>
      <w:r w:rsidR="00F76B38">
        <w:rPr>
          <w:rFonts w:hint="eastAsia"/>
        </w:rPr>
        <w:t>以上の</w:t>
      </w:r>
      <w:r w:rsidR="00220EF8">
        <w:rPr>
          <w:rFonts w:hint="eastAsia"/>
        </w:rPr>
        <w:t>幼児と保護者</w:t>
      </w:r>
    </w:p>
    <w:p w:rsidR="007D5F64" w:rsidRDefault="00220EF8" w:rsidP="00220EF8">
      <w:pPr>
        <w:ind w:firstLineChars="900" w:firstLine="1944"/>
      </w:pPr>
      <w:r>
        <w:rPr>
          <w:rFonts w:hint="eastAsia"/>
        </w:rPr>
        <w:t>1</w:t>
      </w:r>
      <w:r>
        <w:rPr>
          <w:rFonts w:hint="eastAsia"/>
        </w:rPr>
        <w:t>泊</w:t>
      </w:r>
      <w:r>
        <w:rPr>
          <w:rFonts w:hint="eastAsia"/>
        </w:rPr>
        <w:t>2</w:t>
      </w:r>
      <w:r>
        <w:rPr>
          <w:rFonts w:hint="eastAsia"/>
        </w:rPr>
        <w:t>日</w:t>
      </w:r>
      <w:r w:rsidR="00997200">
        <w:rPr>
          <w:rFonts w:hint="eastAsia"/>
        </w:rPr>
        <w:t>25</w:t>
      </w:r>
      <w:r w:rsidR="00BE7115" w:rsidRPr="00BE7115">
        <w:rPr>
          <w:rFonts w:hint="eastAsia"/>
        </w:rPr>
        <w:t>組</w:t>
      </w:r>
      <w:r w:rsidR="00E9216C">
        <w:rPr>
          <w:rFonts w:hint="eastAsia"/>
        </w:rPr>
        <w:t>80</w:t>
      </w:r>
      <w:r w:rsidR="00BE7115" w:rsidRPr="00BE7115">
        <w:rPr>
          <w:rFonts w:hint="eastAsia"/>
        </w:rPr>
        <w:t>名</w:t>
      </w:r>
      <w:r w:rsidR="00BF4C64">
        <w:rPr>
          <w:rFonts w:hint="eastAsia"/>
        </w:rPr>
        <w:t>程度</w:t>
      </w:r>
      <w:r>
        <w:rPr>
          <w:rFonts w:hint="eastAsia"/>
        </w:rPr>
        <w:t xml:space="preserve">　</w:t>
      </w:r>
    </w:p>
    <w:p w:rsidR="00977C68" w:rsidRDefault="00D66B9F">
      <w:r>
        <w:rPr>
          <w:rFonts w:hint="eastAsia"/>
        </w:rPr>
        <w:t xml:space="preserve">　　　　　　　　　</w:t>
      </w:r>
      <w:r w:rsidR="002F3B24" w:rsidRPr="002F3B24">
        <w:rPr>
          <w:rFonts w:hint="eastAsia"/>
        </w:rPr>
        <w:t>11</w:t>
      </w:r>
      <w:r w:rsidR="002F3B24" w:rsidRPr="002F3B24">
        <w:rPr>
          <w:rFonts w:hint="eastAsia"/>
        </w:rPr>
        <w:t>月</w:t>
      </w:r>
      <w:r w:rsidR="002F3B24" w:rsidRPr="002F3B24">
        <w:rPr>
          <w:rFonts w:hint="eastAsia"/>
        </w:rPr>
        <w:t>4</w:t>
      </w:r>
      <w:r w:rsidR="002F3B24" w:rsidRPr="002F3B24">
        <w:rPr>
          <w:rFonts w:hint="eastAsia"/>
        </w:rPr>
        <w:t>日（</w:t>
      </w:r>
      <w:r w:rsidR="00E9216C">
        <w:rPr>
          <w:rFonts w:hint="eastAsia"/>
        </w:rPr>
        <w:t>日</w:t>
      </w:r>
      <w:r w:rsidR="002F3B24" w:rsidRPr="002F3B24">
        <w:rPr>
          <w:rFonts w:hint="eastAsia"/>
        </w:rPr>
        <w:t>）「親子体操教室」のみの参加</w:t>
      </w:r>
      <w:r w:rsidR="00F727F4">
        <w:rPr>
          <w:rFonts w:hint="eastAsia"/>
        </w:rPr>
        <w:t>30</w:t>
      </w:r>
      <w:r w:rsidR="002F3B24" w:rsidRPr="002F3B24">
        <w:rPr>
          <w:rFonts w:hint="eastAsia"/>
        </w:rPr>
        <w:t>名</w:t>
      </w:r>
      <w:r w:rsidR="009112BC">
        <w:rPr>
          <w:rFonts w:hint="eastAsia"/>
        </w:rPr>
        <w:t>程度</w:t>
      </w:r>
      <w:r w:rsidR="00BF4C64">
        <w:rPr>
          <w:rFonts w:hint="eastAsia"/>
        </w:rPr>
        <w:t xml:space="preserve">　</w:t>
      </w:r>
      <w:r w:rsidR="00BF4C64" w:rsidRPr="00BF4C64">
        <w:rPr>
          <w:rFonts w:hint="eastAsia"/>
        </w:rPr>
        <w:t>計</w:t>
      </w:r>
      <w:r w:rsidR="00F727F4">
        <w:rPr>
          <w:rFonts w:hint="eastAsia"/>
        </w:rPr>
        <w:t>110</w:t>
      </w:r>
      <w:r w:rsidR="00BF4C64" w:rsidRPr="00BF4C64">
        <w:rPr>
          <w:rFonts w:hint="eastAsia"/>
        </w:rPr>
        <w:t>名程度</w:t>
      </w:r>
    </w:p>
    <w:p w:rsidR="006F1CF6" w:rsidRPr="00AB0DAE" w:rsidRDefault="00E9216C">
      <w:pPr>
        <w:rPr>
          <w:rFonts w:asciiTheme="majorEastAsia" w:eastAsiaTheme="majorEastAsia" w:hAnsiTheme="majorEastAsia"/>
        </w:rPr>
      </w:pPr>
      <w:r>
        <w:rPr>
          <w:rFonts w:asciiTheme="majorEastAsia" w:eastAsiaTheme="majorEastAsia" w:hAnsiTheme="majorEastAsia" w:hint="eastAsia"/>
        </w:rPr>
        <w:t>６</w:t>
      </w:r>
      <w:r w:rsidR="00AB0DAE" w:rsidRPr="00AB0DAE">
        <w:rPr>
          <w:rFonts w:asciiTheme="majorEastAsia" w:eastAsiaTheme="majorEastAsia" w:hAnsiTheme="majorEastAsia" w:hint="eastAsia"/>
        </w:rPr>
        <w:t>．内容</w:t>
      </w:r>
    </w:p>
    <w:p w:rsidR="00BE7819" w:rsidRDefault="006F2126">
      <w:pPr>
        <w:rPr>
          <w:rFonts w:asciiTheme="majorEastAsia" w:eastAsiaTheme="majorEastAsia" w:hAnsiTheme="majorEastAsia"/>
        </w:rPr>
      </w:pPr>
      <w:r>
        <w:rPr>
          <w:rFonts w:asciiTheme="majorEastAsia" w:eastAsiaTheme="majorEastAsia" w:hAnsiTheme="majorEastAsia" w:hint="eastAsia"/>
        </w:rPr>
        <w:t>（１</w:t>
      </w:r>
      <w:r w:rsidR="00AB0DAE" w:rsidRPr="00AB0DAE">
        <w:rPr>
          <w:rFonts w:asciiTheme="majorEastAsia" w:eastAsiaTheme="majorEastAsia" w:hAnsiTheme="majorEastAsia" w:hint="eastAsia"/>
        </w:rPr>
        <w:t>）日程表</w:t>
      </w:r>
    </w:p>
    <w:tbl>
      <w:tblPr>
        <w:tblStyle w:val="5"/>
        <w:tblW w:w="0" w:type="auto"/>
        <w:tblInd w:w="279" w:type="dxa"/>
        <w:tblLayout w:type="fixed"/>
        <w:tblLook w:val="04A0" w:firstRow="1" w:lastRow="0" w:firstColumn="1" w:lastColumn="0" w:noHBand="0" w:noVBand="1"/>
      </w:tblPr>
      <w:tblGrid>
        <w:gridCol w:w="864"/>
        <w:gridCol w:w="548"/>
        <w:gridCol w:w="426"/>
        <w:gridCol w:w="1842"/>
        <w:gridCol w:w="851"/>
        <w:gridCol w:w="567"/>
        <w:gridCol w:w="425"/>
        <w:gridCol w:w="709"/>
        <w:gridCol w:w="709"/>
        <w:gridCol w:w="825"/>
        <w:gridCol w:w="1005"/>
      </w:tblGrid>
      <w:tr w:rsidR="00E9216C" w:rsidRPr="00E9216C" w:rsidTr="00862B13">
        <w:tc>
          <w:tcPr>
            <w:tcW w:w="864" w:type="dxa"/>
            <w:vMerge w:val="restart"/>
            <w:tcBorders>
              <w:top w:val="single" w:sz="8" w:space="0" w:color="auto"/>
              <w:left w:val="single" w:sz="8" w:space="0" w:color="auto"/>
            </w:tcBorders>
            <w:vAlign w:val="center"/>
          </w:tcPr>
          <w:p w:rsidR="00E9216C" w:rsidRPr="00E9216C" w:rsidRDefault="00E9216C" w:rsidP="00E9216C">
            <w:pPr>
              <w:jc w:val="center"/>
            </w:pPr>
            <w:r w:rsidRPr="00E9216C">
              <w:rPr>
                <w:rFonts w:hint="eastAsia"/>
              </w:rPr>
              <w:t>3</w:t>
            </w:r>
            <w:r w:rsidRPr="00E9216C">
              <w:rPr>
                <w:rFonts w:hint="eastAsia"/>
              </w:rPr>
              <w:t>日</w:t>
            </w:r>
          </w:p>
          <w:p w:rsidR="00E9216C" w:rsidRPr="00E9216C" w:rsidRDefault="00E9216C" w:rsidP="00E9216C">
            <w:pPr>
              <w:jc w:val="center"/>
            </w:pPr>
            <w:r w:rsidRPr="00E9216C">
              <w:rPr>
                <w:rFonts w:hint="eastAsia"/>
              </w:rPr>
              <w:t>（土）</w:t>
            </w:r>
          </w:p>
        </w:tc>
        <w:tc>
          <w:tcPr>
            <w:tcW w:w="7907" w:type="dxa"/>
            <w:gridSpan w:val="10"/>
            <w:tcBorders>
              <w:top w:val="single" w:sz="8" w:space="0" w:color="auto"/>
              <w:right w:val="single" w:sz="8" w:space="0" w:color="auto"/>
            </w:tcBorders>
          </w:tcPr>
          <w:p w:rsidR="00E9216C" w:rsidRPr="00E9216C" w:rsidRDefault="00E9216C" w:rsidP="00E9216C">
            <w:pPr>
              <w:ind w:firstLineChars="100" w:firstLine="216"/>
            </w:pPr>
            <w:r w:rsidRPr="00E9216C">
              <w:rPr>
                <w:rFonts w:hint="eastAsia"/>
              </w:rPr>
              <w:t>10:00 10:30  12:00</w:t>
            </w:r>
            <w:r w:rsidRPr="00E9216C">
              <w:t xml:space="preserve"> </w:t>
            </w:r>
            <w:r w:rsidRPr="00E9216C">
              <w:rPr>
                <w:rFonts w:hint="eastAsia"/>
              </w:rPr>
              <w:t xml:space="preserve"> 14:30</w:t>
            </w:r>
            <w:r w:rsidRPr="00E9216C">
              <w:rPr>
                <w:rFonts w:hint="eastAsia"/>
              </w:rPr>
              <w:t xml:space="preserve">　</w:t>
            </w:r>
            <w:r w:rsidRPr="00E9216C">
              <w:rPr>
                <w:rFonts w:hint="eastAsia"/>
              </w:rPr>
              <w:t>15:30 16:30</w:t>
            </w:r>
            <w:r w:rsidRPr="00E9216C">
              <w:t xml:space="preserve"> </w:t>
            </w:r>
            <w:r w:rsidRPr="00E9216C">
              <w:rPr>
                <w:rFonts w:hint="eastAsia"/>
              </w:rPr>
              <w:t>17:00</w:t>
            </w:r>
            <w:r w:rsidRPr="00E9216C">
              <w:t xml:space="preserve"> </w:t>
            </w:r>
            <w:r w:rsidRPr="00E9216C">
              <w:rPr>
                <w:rFonts w:hint="eastAsia"/>
              </w:rPr>
              <w:t>18:30</w:t>
            </w:r>
            <w:r w:rsidRPr="00E9216C">
              <w:t xml:space="preserve">  1</w:t>
            </w:r>
            <w:r w:rsidRPr="00E9216C">
              <w:rPr>
                <w:rFonts w:hint="eastAsia"/>
              </w:rPr>
              <w:t>9:30</w:t>
            </w:r>
            <w:r w:rsidRPr="00E9216C">
              <w:rPr>
                <w:rFonts w:hint="eastAsia"/>
              </w:rPr>
              <w:t xml:space="preserve">　</w:t>
            </w:r>
            <w:r w:rsidRPr="00E9216C">
              <w:rPr>
                <w:rFonts w:hint="eastAsia"/>
              </w:rPr>
              <w:t>20</w:t>
            </w:r>
            <w:r>
              <w:rPr>
                <w:rFonts w:hint="eastAsia"/>
              </w:rPr>
              <w:t>:</w:t>
            </w:r>
            <w:r w:rsidRPr="00E9216C">
              <w:rPr>
                <w:rFonts w:hint="eastAsia"/>
              </w:rPr>
              <w:t>30</w:t>
            </w:r>
          </w:p>
        </w:tc>
      </w:tr>
      <w:tr w:rsidR="00E9216C" w:rsidRPr="00E9216C" w:rsidTr="00862B13">
        <w:trPr>
          <w:trHeight w:val="1367"/>
        </w:trPr>
        <w:tc>
          <w:tcPr>
            <w:tcW w:w="864" w:type="dxa"/>
            <w:vMerge/>
            <w:tcBorders>
              <w:left w:val="single" w:sz="8" w:space="0" w:color="auto"/>
            </w:tcBorders>
          </w:tcPr>
          <w:p w:rsidR="00E9216C" w:rsidRPr="00E9216C" w:rsidRDefault="00E9216C" w:rsidP="00E9216C"/>
        </w:tc>
        <w:tc>
          <w:tcPr>
            <w:tcW w:w="548" w:type="dxa"/>
            <w:vAlign w:val="center"/>
          </w:tcPr>
          <w:p w:rsidR="00E9216C" w:rsidRPr="00E9216C" w:rsidRDefault="00E9216C" w:rsidP="00E9216C">
            <w:pPr>
              <w:jc w:val="center"/>
              <w:rPr>
                <w:sz w:val="16"/>
              </w:rPr>
            </w:pPr>
          </w:p>
        </w:tc>
        <w:tc>
          <w:tcPr>
            <w:tcW w:w="426" w:type="dxa"/>
            <w:vAlign w:val="center"/>
          </w:tcPr>
          <w:p w:rsidR="00E9216C" w:rsidRPr="00E9216C" w:rsidRDefault="00E9216C" w:rsidP="00E9216C">
            <w:pPr>
              <w:jc w:val="center"/>
              <w:rPr>
                <w:sz w:val="16"/>
              </w:rPr>
            </w:pPr>
            <w:r w:rsidRPr="00E9216C">
              <w:rPr>
                <w:rFonts w:hint="eastAsia"/>
                <w:sz w:val="16"/>
              </w:rPr>
              <w:t>受付</w:t>
            </w:r>
          </w:p>
          <w:p w:rsidR="00E9216C" w:rsidRPr="00E9216C" w:rsidRDefault="00E9216C" w:rsidP="00E9216C">
            <w:pPr>
              <w:jc w:val="center"/>
              <w:rPr>
                <w:sz w:val="16"/>
              </w:rPr>
            </w:pPr>
          </w:p>
        </w:tc>
        <w:tc>
          <w:tcPr>
            <w:tcW w:w="1842" w:type="dxa"/>
            <w:vAlign w:val="center"/>
          </w:tcPr>
          <w:p w:rsidR="00E9216C" w:rsidRPr="00E9216C" w:rsidRDefault="00E9216C" w:rsidP="00E9216C">
            <w:pPr>
              <w:jc w:val="center"/>
              <w:rPr>
                <w:sz w:val="16"/>
              </w:rPr>
            </w:pPr>
            <w:r w:rsidRPr="00E9216C">
              <w:rPr>
                <w:rFonts w:hint="eastAsia"/>
                <w:sz w:val="16"/>
              </w:rPr>
              <w:t>アウトドアクッキング</w:t>
            </w:r>
          </w:p>
          <w:p w:rsidR="00E9216C" w:rsidRPr="00E9216C" w:rsidRDefault="00E9216C" w:rsidP="00E9216C">
            <w:pPr>
              <w:jc w:val="center"/>
              <w:rPr>
                <w:sz w:val="16"/>
              </w:rPr>
            </w:pPr>
            <w:r w:rsidRPr="00E9216C">
              <w:rPr>
                <w:rFonts w:hint="eastAsia"/>
                <w:sz w:val="16"/>
              </w:rPr>
              <w:t>ピザ・ポップコーン・焼きマシュマロ作り</w:t>
            </w:r>
          </w:p>
        </w:tc>
        <w:tc>
          <w:tcPr>
            <w:tcW w:w="851" w:type="dxa"/>
            <w:vAlign w:val="center"/>
          </w:tcPr>
          <w:p w:rsidR="00E9216C" w:rsidRPr="00E9216C" w:rsidRDefault="00E9216C" w:rsidP="00E9216C">
            <w:pPr>
              <w:jc w:val="center"/>
              <w:rPr>
                <w:sz w:val="16"/>
              </w:rPr>
            </w:pPr>
            <w:r w:rsidRPr="00E9216C">
              <w:rPr>
                <w:rFonts w:hint="eastAsia"/>
                <w:sz w:val="16"/>
              </w:rPr>
              <w:t>テント設営・宿泊棟へ移動</w:t>
            </w:r>
          </w:p>
        </w:tc>
        <w:tc>
          <w:tcPr>
            <w:tcW w:w="567" w:type="dxa"/>
            <w:vAlign w:val="center"/>
          </w:tcPr>
          <w:p w:rsidR="00E9216C" w:rsidRPr="00E9216C" w:rsidRDefault="00E9216C" w:rsidP="00E9216C">
            <w:pPr>
              <w:jc w:val="center"/>
              <w:rPr>
                <w:sz w:val="16"/>
              </w:rPr>
            </w:pPr>
            <w:r w:rsidRPr="00E9216C">
              <w:rPr>
                <w:rFonts w:hint="eastAsia"/>
                <w:sz w:val="16"/>
              </w:rPr>
              <w:t>木工細工</w:t>
            </w:r>
          </w:p>
        </w:tc>
        <w:tc>
          <w:tcPr>
            <w:tcW w:w="425" w:type="dxa"/>
            <w:vAlign w:val="center"/>
          </w:tcPr>
          <w:p w:rsidR="00E9216C" w:rsidRPr="00E9216C" w:rsidRDefault="00E9216C" w:rsidP="00E9216C">
            <w:pPr>
              <w:jc w:val="center"/>
              <w:rPr>
                <w:sz w:val="16"/>
              </w:rPr>
            </w:pPr>
            <w:r w:rsidRPr="00E9216C">
              <w:rPr>
                <w:rFonts w:hint="eastAsia"/>
                <w:sz w:val="16"/>
              </w:rPr>
              <w:t>移動</w:t>
            </w:r>
          </w:p>
          <w:p w:rsidR="00E9216C" w:rsidRPr="00E9216C" w:rsidRDefault="00E9216C" w:rsidP="00E9216C">
            <w:pPr>
              <w:jc w:val="center"/>
              <w:rPr>
                <w:sz w:val="16"/>
              </w:rPr>
            </w:pPr>
          </w:p>
        </w:tc>
        <w:tc>
          <w:tcPr>
            <w:tcW w:w="709" w:type="dxa"/>
            <w:vAlign w:val="center"/>
          </w:tcPr>
          <w:p w:rsidR="00E9216C" w:rsidRPr="00E9216C" w:rsidRDefault="00E9216C" w:rsidP="00E9216C">
            <w:pPr>
              <w:rPr>
                <w:sz w:val="16"/>
              </w:rPr>
            </w:pPr>
            <w:r w:rsidRPr="00E9216C">
              <w:rPr>
                <w:rFonts w:hint="eastAsia"/>
                <w:sz w:val="16"/>
              </w:rPr>
              <w:t>つどい夕食</w:t>
            </w:r>
          </w:p>
          <w:p w:rsidR="00E9216C" w:rsidRPr="00E9216C" w:rsidRDefault="00E9216C" w:rsidP="00E9216C">
            <w:pPr>
              <w:rPr>
                <w:sz w:val="16"/>
              </w:rPr>
            </w:pPr>
          </w:p>
        </w:tc>
        <w:tc>
          <w:tcPr>
            <w:tcW w:w="709" w:type="dxa"/>
            <w:vAlign w:val="center"/>
          </w:tcPr>
          <w:p w:rsidR="00E9216C" w:rsidRPr="00E9216C" w:rsidRDefault="00E9216C" w:rsidP="00E9216C">
            <w:pPr>
              <w:rPr>
                <w:sz w:val="16"/>
              </w:rPr>
            </w:pPr>
            <w:r w:rsidRPr="00E9216C">
              <w:rPr>
                <w:rFonts w:hint="eastAsia"/>
                <w:sz w:val="16"/>
              </w:rPr>
              <w:t>ナイトウォーク・天体観察</w:t>
            </w:r>
          </w:p>
        </w:tc>
        <w:tc>
          <w:tcPr>
            <w:tcW w:w="825" w:type="dxa"/>
            <w:tcBorders>
              <w:right w:val="single" w:sz="4" w:space="0" w:color="auto"/>
            </w:tcBorders>
            <w:vAlign w:val="center"/>
          </w:tcPr>
          <w:p w:rsidR="00E9216C" w:rsidRPr="00E9216C" w:rsidRDefault="00E9216C" w:rsidP="00E9216C">
            <w:pPr>
              <w:jc w:val="center"/>
            </w:pPr>
            <w:r w:rsidRPr="00E9216C">
              <w:rPr>
                <w:rFonts w:hint="eastAsia"/>
                <w:sz w:val="16"/>
              </w:rPr>
              <w:t>入浴</w:t>
            </w:r>
          </w:p>
        </w:tc>
        <w:tc>
          <w:tcPr>
            <w:tcW w:w="1005" w:type="dxa"/>
            <w:tcBorders>
              <w:left w:val="single" w:sz="4" w:space="0" w:color="auto"/>
              <w:right w:val="single" w:sz="8" w:space="0" w:color="auto"/>
            </w:tcBorders>
            <w:vAlign w:val="center"/>
          </w:tcPr>
          <w:p w:rsidR="00E9216C" w:rsidRPr="00E9216C" w:rsidRDefault="00E9216C" w:rsidP="00E9216C">
            <w:pPr>
              <w:jc w:val="center"/>
            </w:pPr>
            <w:r w:rsidRPr="00E9216C">
              <w:rPr>
                <w:rFonts w:hint="eastAsia"/>
                <w:sz w:val="20"/>
              </w:rPr>
              <w:t>就寝準備</w:t>
            </w:r>
          </w:p>
        </w:tc>
      </w:tr>
    </w:tbl>
    <w:p w:rsidR="00BE7115" w:rsidRDefault="00BE7115">
      <w:pPr>
        <w:rPr>
          <w:rFonts w:asciiTheme="majorEastAsia" w:eastAsiaTheme="majorEastAsia" w:hAnsiTheme="majorEastAsia"/>
        </w:rPr>
      </w:pPr>
    </w:p>
    <w:tbl>
      <w:tblPr>
        <w:tblStyle w:val="6"/>
        <w:tblW w:w="0" w:type="auto"/>
        <w:tblInd w:w="279" w:type="dxa"/>
        <w:tblLook w:val="04A0" w:firstRow="1" w:lastRow="0" w:firstColumn="1" w:lastColumn="0" w:noHBand="0" w:noVBand="1"/>
      </w:tblPr>
      <w:tblGrid>
        <w:gridCol w:w="865"/>
        <w:gridCol w:w="831"/>
        <w:gridCol w:w="709"/>
        <w:gridCol w:w="1701"/>
        <w:gridCol w:w="1275"/>
        <w:gridCol w:w="3390"/>
      </w:tblGrid>
      <w:tr w:rsidR="00E9216C" w:rsidRPr="00E9216C" w:rsidTr="00862B13">
        <w:tc>
          <w:tcPr>
            <w:tcW w:w="865" w:type="dxa"/>
            <w:vMerge w:val="restart"/>
            <w:tcBorders>
              <w:top w:val="single" w:sz="8" w:space="0" w:color="auto"/>
              <w:left w:val="single" w:sz="8" w:space="0" w:color="auto"/>
            </w:tcBorders>
            <w:vAlign w:val="center"/>
          </w:tcPr>
          <w:p w:rsidR="00E9216C" w:rsidRPr="00E9216C" w:rsidRDefault="00E9216C" w:rsidP="00E9216C">
            <w:pPr>
              <w:jc w:val="center"/>
            </w:pPr>
            <w:r w:rsidRPr="00E9216C">
              <w:rPr>
                <w:rFonts w:hint="eastAsia"/>
              </w:rPr>
              <w:t>4</w:t>
            </w:r>
            <w:r w:rsidRPr="00E9216C">
              <w:rPr>
                <w:rFonts w:hint="eastAsia"/>
              </w:rPr>
              <w:t>日</w:t>
            </w:r>
          </w:p>
          <w:p w:rsidR="00E9216C" w:rsidRPr="00E9216C" w:rsidRDefault="00E9216C" w:rsidP="00E9216C">
            <w:pPr>
              <w:jc w:val="center"/>
            </w:pPr>
            <w:r w:rsidRPr="00E9216C">
              <w:rPr>
                <w:rFonts w:hint="eastAsia"/>
              </w:rPr>
              <w:t>（日）</w:t>
            </w:r>
          </w:p>
        </w:tc>
        <w:tc>
          <w:tcPr>
            <w:tcW w:w="7906" w:type="dxa"/>
            <w:gridSpan w:val="5"/>
            <w:tcBorders>
              <w:top w:val="single" w:sz="8" w:space="0" w:color="auto"/>
              <w:right w:val="single" w:sz="8" w:space="0" w:color="auto"/>
            </w:tcBorders>
          </w:tcPr>
          <w:p w:rsidR="00E9216C" w:rsidRPr="00E9216C" w:rsidRDefault="00E9216C" w:rsidP="00E9216C">
            <w:r w:rsidRPr="00E9216C">
              <w:rPr>
                <w:rFonts w:hint="eastAsia"/>
              </w:rPr>
              <w:t>6:30</w:t>
            </w:r>
            <w:r w:rsidRPr="00E9216C">
              <w:rPr>
                <w:rFonts w:hint="eastAsia"/>
              </w:rPr>
              <w:t xml:space="preserve">　</w:t>
            </w:r>
            <w:r w:rsidRPr="00E9216C">
              <w:rPr>
                <w:rFonts w:hint="eastAsia"/>
              </w:rPr>
              <w:t>9:00</w:t>
            </w:r>
            <w:r w:rsidRPr="00E9216C">
              <w:rPr>
                <w:rFonts w:hint="eastAsia"/>
              </w:rPr>
              <w:t xml:space="preserve">　</w:t>
            </w:r>
            <w:r w:rsidRPr="00E9216C">
              <w:rPr>
                <w:rFonts w:hint="eastAsia"/>
              </w:rPr>
              <w:t>9:30</w:t>
            </w:r>
            <w:r w:rsidRPr="00E9216C">
              <w:rPr>
                <w:rFonts w:hint="eastAsia"/>
              </w:rPr>
              <w:t xml:space="preserve">　　　　</w:t>
            </w:r>
            <w:r w:rsidRPr="00E9216C">
              <w:rPr>
                <w:rFonts w:hint="eastAsia"/>
              </w:rPr>
              <w:t>11</w:t>
            </w:r>
            <w:r w:rsidRPr="00E9216C">
              <w:rPr>
                <w:rFonts w:hint="eastAsia"/>
              </w:rPr>
              <w:t>：</w:t>
            </w:r>
            <w:r w:rsidRPr="00E9216C">
              <w:rPr>
                <w:rFonts w:hint="eastAsia"/>
              </w:rPr>
              <w:t>55</w:t>
            </w:r>
            <w:r w:rsidRPr="00E9216C">
              <w:rPr>
                <w:rFonts w:hint="eastAsia"/>
              </w:rPr>
              <w:t xml:space="preserve">　　　　</w:t>
            </w:r>
            <w:r w:rsidRPr="00E9216C">
              <w:rPr>
                <w:rFonts w:hint="eastAsia"/>
              </w:rPr>
              <w:t>13:00</w:t>
            </w:r>
          </w:p>
        </w:tc>
      </w:tr>
      <w:tr w:rsidR="00E9216C" w:rsidRPr="00E9216C" w:rsidTr="00862B13">
        <w:tc>
          <w:tcPr>
            <w:tcW w:w="865" w:type="dxa"/>
            <w:vMerge/>
            <w:tcBorders>
              <w:left w:val="single" w:sz="8" w:space="0" w:color="auto"/>
              <w:bottom w:val="single" w:sz="8" w:space="0" w:color="auto"/>
            </w:tcBorders>
          </w:tcPr>
          <w:p w:rsidR="00E9216C" w:rsidRPr="00E9216C" w:rsidRDefault="00E9216C" w:rsidP="00E9216C"/>
        </w:tc>
        <w:tc>
          <w:tcPr>
            <w:tcW w:w="831" w:type="dxa"/>
            <w:tcBorders>
              <w:bottom w:val="single" w:sz="8" w:space="0" w:color="auto"/>
            </w:tcBorders>
            <w:vAlign w:val="center"/>
          </w:tcPr>
          <w:p w:rsidR="00E9216C" w:rsidRPr="00E9216C" w:rsidRDefault="00E9216C" w:rsidP="00E9216C">
            <w:pPr>
              <w:jc w:val="center"/>
              <w:rPr>
                <w:sz w:val="16"/>
              </w:rPr>
            </w:pPr>
            <w:r w:rsidRPr="00E9216C">
              <w:rPr>
                <w:rFonts w:hint="eastAsia"/>
                <w:sz w:val="16"/>
              </w:rPr>
              <w:t>起　床</w:t>
            </w:r>
          </w:p>
          <w:p w:rsidR="00E9216C" w:rsidRPr="00E9216C" w:rsidRDefault="00E9216C" w:rsidP="00E9216C">
            <w:pPr>
              <w:jc w:val="center"/>
              <w:rPr>
                <w:sz w:val="16"/>
              </w:rPr>
            </w:pPr>
            <w:r w:rsidRPr="00E9216C">
              <w:rPr>
                <w:rFonts w:hint="eastAsia"/>
                <w:sz w:val="16"/>
              </w:rPr>
              <w:t>つどい</w:t>
            </w:r>
          </w:p>
          <w:p w:rsidR="00E9216C" w:rsidRPr="00E9216C" w:rsidRDefault="00E9216C" w:rsidP="00E9216C">
            <w:pPr>
              <w:jc w:val="center"/>
              <w:rPr>
                <w:sz w:val="16"/>
              </w:rPr>
            </w:pPr>
            <w:r w:rsidRPr="00E9216C">
              <w:rPr>
                <w:rFonts w:hint="eastAsia"/>
                <w:sz w:val="16"/>
              </w:rPr>
              <w:t>朝　食</w:t>
            </w:r>
          </w:p>
          <w:p w:rsidR="00E9216C" w:rsidRPr="00E9216C" w:rsidRDefault="00E9216C" w:rsidP="00E9216C">
            <w:pPr>
              <w:jc w:val="center"/>
              <w:rPr>
                <w:sz w:val="16"/>
              </w:rPr>
            </w:pPr>
            <w:r w:rsidRPr="00E9216C">
              <w:rPr>
                <w:rFonts w:hint="eastAsia"/>
                <w:sz w:val="16"/>
              </w:rPr>
              <w:t>清　掃</w:t>
            </w:r>
          </w:p>
        </w:tc>
        <w:tc>
          <w:tcPr>
            <w:tcW w:w="709" w:type="dxa"/>
            <w:tcBorders>
              <w:bottom w:val="single" w:sz="8" w:space="0" w:color="auto"/>
            </w:tcBorders>
            <w:vAlign w:val="center"/>
          </w:tcPr>
          <w:p w:rsidR="00E9216C" w:rsidRPr="00E9216C" w:rsidRDefault="00E9216C" w:rsidP="00E9216C">
            <w:pPr>
              <w:jc w:val="center"/>
              <w:rPr>
                <w:sz w:val="16"/>
              </w:rPr>
            </w:pPr>
            <w:r w:rsidRPr="00E9216C">
              <w:rPr>
                <w:rFonts w:hint="eastAsia"/>
                <w:sz w:val="16"/>
              </w:rPr>
              <w:t>解散</w:t>
            </w:r>
          </w:p>
        </w:tc>
        <w:tc>
          <w:tcPr>
            <w:tcW w:w="1701" w:type="dxa"/>
            <w:tcBorders>
              <w:bottom w:val="single" w:sz="8" w:space="0" w:color="auto"/>
              <w:right w:val="single" w:sz="4" w:space="0" w:color="auto"/>
            </w:tcBorders>
            <w:vAlign w:val="center"/>
          </w:tcPr>
          <w:p w:rsidR="00E9216C" w:rsidRPr="00E9216C" w:rsidRDefault="00E9216C" w:rsidP="00E9216C">
            <w:pPr>
              <w:rPr>
                <w:sz w:val="16"/>
              </w:rPr>
            </w:pPr>
          </w:p>
          <w:p w:rsidR="00E9216C" w:rsidRPr="00E9216C" w:rsidRDefault="00E9216C" w:rsidP="00E9216C">
            <w:pPr>
              <w:rPr>
                <w:sz w:val="16"/>
              </w:rPr>
            </w:pPr>
          </w:p>
          <w:p w:rsidR="00E9216C" w:rsidRPr="00E9216C" w:rsidRDefault="00E9216C" w:rsidP="00E9216C">
            <w:pPr>
              <w:rPr>
                <w:sz w:val="16"/>
              </w:rPr>
            </w:pPr>
            <w:r w:rsidRPr="00E9216C">
              <w:rPr>
                <w:rFonts w:hint="eastAsia"/>
                <w:sz w:val="16"/>
              </w:rPr>
              <w:t>徳地フェスティバル</w:t>
            </w:r>
          </w:p>
          <w:p w:rsidR="00E9216C" w:rsidRPr="00E9216C" w:rsidRDefault="00E9216C" w:rsidP="00E9216C">
            <w:pPr>
              <w:rPr>
                <w:sz w:val="16"/>
              </w:rPr>
            </w:pPr>
          </w:p>
          <w:p w:rsidR="00E9216C" w:rsidRPr="00E9216C" w:rsidRDefault="00E9216C" w:rsidP="00E9216C">
            <w:pPr>
              <w:rPr>
                <w:sz w:val="16"/>
              </w:rPr>
            </w:pPr>
          </w:p>
        </w:tc>
        <w:tc>
          <w:tcPr>
            <w:tcW w:w="1275" w:type="dxa"/>
            <w:tcBorders>
              <w:left w:val="single" w:sz="4" w:space="0" w:color="auto"/>
              <w:bottom w:val="single" w:sz="8" w:space="0" w:color="auto"/>
              <w:right w:val="single" w:sz="4" w:space="0" w:color="auto"/>
            </w:tcBorders>
            <w:vAlign w:val="center"/>
          </w:tcPr>
          <w:p w:rsidR="00E9216C" w:rsidRPr="00E9216C" w:rsidRDefault="00E9216C" w:rsidP="00E9216C">
            <w:pPr>
              <w:rPr>
                <w:sz w:val="16"/>
              </w:rPr>
            </w:pPr>
          </w:p>
          <w:p w:rsidR="00E9216C" w:rsidRPr="00E9216C" w:rsidRDefault="00E9216C" w:rsidP="00E9216C">
            <w:pPr>
              <w:rPr>
                <w:sz w:val="16"/>
              </w:rPr>
            </w:pPr>
            <w:r w:rsidRPr="00E9216C">
              <w:rPr>
                <w:rFonts w:hint="eastAsia"/>
                <w:sz w:val="16"/>
              </w:rPr>
              <w:t>親子体操教室</w:t>
            </w:r>
          </w:p>
          <w:p w:rsidR="00E9216C" w:rsidRPr="00E9216C" w:rsidRDefault="00E9216C" w:rsidP="00E9216C">
            <w:pPr>
              <w:rPr>
                <w:sz w:val="16"/>
              </w:rPr>
            </w:pPr>
          </w:p>
        </w:tc>
        <w:tc>
          <w:tcPr>
            <w:tcW w:w="3390" w:type="dxa"/>
            <w:tcBorders>
              <w:left w:val="single" w:sz="4" w:space="0" w:color="auto"/>
              <w:bottom w:val="single" w:sz="8" w:space="0" w:color="auto"/>
              <w:right w:val="single" w:sz="8" w:space="0" w:color="auto"/>
            </w:tcBorders>
            <w:vAlign w:val="center"/>
          </w:tcPr>
          <w:p w:rsidR="00E9216C" w:rsidRPr="00E9216C" w:rsidRDefault="00E9216C" w:rsidP="00E9216C">
            <w:pPr>
              <w:rPr>
                <w:sz w:val="16"/>
              </w:rPr>
            </w:pPr>
          </w:p>
          <w:p w:rsidR="00E9216C" w:rsidRPr="00E9216C" w:rsidRDefault="00E9216C" w:rsidP="00E9216C">
            <w:pPr>
              <w:rPr>
                <w:sz w:val="16"/>
              </w:rPr>
            </w:pPr>
          </w:p>
        </w:tc>
      </w:tr>
    </w:tbl>
    <w:p w:rsidR="00E9216C" w:rsidRDefault="00E9216C">
      <w:pPr>
        <w:rPr>
          <w:rFonts w:asciiTheme="majorEastAsia" w:eastAsiaTheme="majorEastAsia" w:hAnsiTheme="majorEastAsia"/>
        </w:rPr>
      </w:pPr>
    </w:p>
    <w:p w:rsidR="00BE7819" w:rsidRPr="00531C22" w:rsidRDefault="006F2126">
      <w:pPr>
        <w:rPr>
          <w:rFonts w:asciiTheme="majorEastAsia" w:eastAsiaTheme="majorEastAsia" w:hAnsiTheme="majorEastAsia"/>
        </w:rPr>
      </w:pPr>
      <w:r>
        <w:rPr>
          <w:rFonts w:asciiTheme="majorEastAsia" w:eastAsiaTheme="majorEastAsia" w:hAnsiTheme="majorEastAsia" w:hint="eastAsia"/>
        </w:rPr>
        <w:t>（２</w:t>
      </w:r>
      <w:r w:rsidR="005F5299" w:rsidRPr="00531C22">
        <w:rPr>
          <w:rFonts w:asciiTheme="majorEastAsia" w:eastAsiaTheme="majorEastAsia" w:hAnsiTheme="majorEastAsia" w:hint="eastAsia"/>
        </w:rPr>
        <w:t>）内容・講師</w:t>
      </w:r>
    </w:p>
    <w:p w:rsidR="00E9216C" w:rsidRPr="00E9216C" w:rsidRDefault="00F5589B" w:rsidP="00E9216C">
      <w:pPr>
        <w:rPr>
          <w:rFonts w:asciiTheme="minorEastAsia" w:hAnsiTheme="minorEastAsia"/>
        </w:rPr>
      </w:pPr>
      <w:r>
        <w:rPr>
          <w:rFonts w:asciiTheme="majorEastAsia" w:eastAsiaTheme="majorEastAsia" w:hAnsiTheme="majorEastAsia" w:hint="eastAsia"/>
        </w:rPr>
        <w:t xml:space="preserve">　</w:t>
      </w:r>
      <w:r w:rsidR="00E9216C" w:rsidRPr="00E9216C">
        <w:rPr>
          <w:rFonts w:asciiTheme="minorEastAsia" w:hAnsiTheme="minorEastAsia" w:hint="eastAsia"/>
        </w:rPr>
        <w:t>１）野外調理　「ピザ・ポップコーン・焼きマシュマロ作り」</w:t>
      </w:r>
    </w:p>
    <w:p w:rsidR="00E9216C" w:rsidRPr="00E9216C" w:rsidRDefault="00E9216C" w:rsidP="00E9216C">
      <w:pPr>
        <w:jc w:val="both"/>
        <w:rPr>
          <w:rFonts w:asciiTheme="minorEastAsia" w:hAnsiTheme="minorEastAsia"/>
        </w:rPr>
      </w:pPr>
      <w:r w:rsidRPr="00E9216C">
        <w:rPr>
          <w:rFonts w:asciiTheme="minorEastAsia" w:hAnsiTheme="minorEastAsia" w:hint="eastAsia"/>
        </w:rPr>
        <w:t xml:space="preserve">　　　　【ねらい】親子で楽しんで簡単な調理をすることを通して，まき割りや火おこしなど</w:t>
      </w:r>
    </w:p>
    <w:p w:rsidR="00E9216C" w:rsidRPr="00E9216C" w:rsidRDefault="00E9216C" w:rsidP="00E9216C">
      <w:pPr>
        <w:ind w:leftChars="902" w:left="1948"/>
        <w:jc w:val="both"/>
        <w:rPr>
          <w:rFonts w:asciiTheme="minorEastAsia" w:hAnsiTheme="minorEastAsia"/>
        </w:rPr>
      </w:pPr>
      <w:r w:rsidRPr="00E9216C">
        <w:rPr>
          <w:rFonts w:asciiTheme="minorEastAsia" w:hAnsiTheme="minorEastAsia" w:hint="eastAsia"/>
        </w:rPr>
        <w:t>の野外活動への関心を高める。</w:t>
      </w:r>
    </w:p>
    <w:p w:rsidR="00E9216C" w:rsidRDefault="00E9216C" w:rsidP="00E9216C">
      <w:pPr>
        <w:jc w:val="both"/>
        <w:rPr>
          <w:rFonts w:asciiTheme="minorEastAsia" w:hAnsiTheme="minorEastAsia"/>
        </w:rPr>
      </w:pPr>
    </w:p>
    <w:p w:rsidR="00E9216C" w:rsidRDefault="00E9216C" w:rsidP="00E9216C">
      <w:pPr>
        <w:jc w:val="both"/>
        <w:rPr>
          <w:rFonts w:asciiTheme="minorEastAsia" w:hAnsiTheme="minorEastAsia"/>
        </w:rPr>
      </w:pPr>
    </w:p>
    <w:p w:rsidR="00E9216C" w:rsidRPr="00E9216C" w:rsidRDefault="00E9216C" w:rsidP="00E9216C">
      <w:pPr>
        <w:jc w:val="both"/>
        <w:rPr>
          <w:rFonts w:asciiTheme="minorEastAsia" w:hAnsiTheme="minorEastAsia"/>
        </w:rPr>
      </w:pPr>
      <w:r w:rsidRPr="00E9216C">
        <w:rPr>
          <w:rFonts w:asciiTheme="minorEastAsia" w:hAnsiTheme="minorEastAsia" w:hint="eastAsia"/>
        </w:rPr>
        <w:lastRenderedPageBreak/>
        <w:t xml:space="preserve">　２）木工細工　「木のキーホルダー作り」</w:t>
      </w:r>
    </w:p>
    <w:p w:rsidR="00E9216C" w:rsidRPr="00E9216C" w:rsidRDefault="00E9216C" w:rsidP="00E9216C">
      <w:pPr>
        <w:ind w:left="1944" w:hangingChars="900" w:hanging="1944"/>
        <w:jc w:val="both"/>
        <w:rPr>
          <w:rFonts w:asciiTheme="minorEastAsia" w:hAnsiTheme="minorEastAsia"/>
        </w:rPr>
      </w:pPr>
      <w:r w:rsidRPr="00E9216C">
        <w:rPr>
          <w:rFonts w:asciiTheme="minorEastAsia" w:hAnsiTheme="minorEastAsia" w:hint="eastAsia"/>
        </w:rPr>
        <w:t xml:space="preserve">　　　　【ねらい】親子で自然物を使った工作をすることを通して，のこぎり切りやきりでの穴あけなどの体験を楽しみ，思い出のものを作る。</w:t>
      </w:r>
    </w:p>
    <w:p w:rsidR="00E9216C" w:rsidRPr="00E9216C" w:rsidRDefault="00E9216C" w:rsidP="00E9216C">
      <w:pPr>
        <w:ind w:firstLineChars="100" w:firstLine="216"/>
        <w:rPr>
          <w:rFonts w:asciiTheme="minorEastAsia" w:hAnsiTheme="minorEastAsia"/>
        </w:rPr>
      </w:pPr>
      <w:r w:rsidRPr="00E9216C">
        <w:rPr>
          <w:rFonts w:asciiTheme="minorEastAsia" w:hAnsiTheme="minorEastAsia" w:hint="eastAsia"/>
        </w:rPr>
        <w:t>３）自然体験　「天体観察・ナイトウォーク」雨天時：「星に関する本の読み聞かせ等」</w:t>
      </w:r>
    </w:p>
    <w:p w:rsidR="00E9216C" w:rsidRPr="00E9216C" w:rsidRDefault="00E9216C" w:rsidP="00E9216C">
      <w:pPr>
        <w:rPr>
          <w:rFonts w:asciiTheme="minorEastAsia" w:hAnsiTheme="minorEastAsia"/>
        </w:rPr>
      </w:pPr>
      <w:r w:rsidRPr="00E9216C">
        <w:rPr>
          <w:rFonts w:asciiTheme="minorEastAsia" w:hAnsiTheme="minorEastAsia" w:hint="eastAsia"/>
        </w:rPr>
        <w:t xml:space="preserve">　　　　講師：原田ミキ子氏</w:t>
      </w:r>
    </w:p>
    <w:p w:rsidR="00E9216C" w:rsidRPr="00E9216C" w:rsidRDefault="00E9216C" w:rsidP="00E9216C">
      <w:pPr>
        <w:jc w:val="both"/>
        <w:rPr>
          <w:rFonts w:asciiTheme="minorEastAsia" w:hAnsiTheme="minorEastAsia"/>
        </w:rPr>
      </w:pPr>
      <w:r w:rsidRPr="00E9216C">
        <w:rPr>
          <w:rFonts w:asciiTheme="minorEastAsia" w:hAnsiTheme="minorEastAsia" w:hint="eastAsia"/>
        </w:rPr>
        <w:t xml:space="preserve">　　　　【ねらい】自然体験を通して自然への関心を高め，自然や美しいものに感動する心を</w:t>
      </w:r>
    </w:p>
    <w:p w:rsidR="00E9216C" w:rsidRPr="00E9216C" w:rsidRDefault="00E9216C" w:rsidP="00E9216C">
      <w:pPr>
        <w:ind w:leftChars="900" w:left="1944"/>
        <w:jc w:val="both"/>
        <w:rPr>
          <w:rFonts w:asciiTheme="minorEastAsia" w:hAnsiTheme="minorEastAsia"/>
        </w:rPr>
      </w:pPr>
      <w:r w:rsidRPr="00E9216C">
        <w:rPr>
          <w:rFonts w:asciiTheme="minorEastAsia" w:hAnsiTheme="minorEastAsia" w:hint="eastAsia"/>
        </w:rPr>
        <w:t>育むこと。親子で同じ感動体験を共有する。</w:t>
      </w:r>
    </w:p>
    <w:p w:rsidR="00E9216C" w:rsidRPr="00E9216C" w:rsidRDefault="00E9216C" w:rsidP="00E9216C">
      <w:pPr>
        <w:ind w:firstLineChars="100" w:firstLine="216"/>
        <w:rPr>
          <w:rFonts w:asciiTheme="minorEastAsia" w:hAnsiTheme="minorEastAsia"/>
        </w:rPr>
      </w:pPr>
      <w:r w:rsidRPr="00E9216C">
        <w:rPr>
          <w:rFonts w:asciiTheme="minorEastAsia" w:hAnsiTheme="minorEastAsia" w:hint="eastAsia"/>
        </w:rPr>
        <w:t>４）親子体操教室</w:t>
      </w:r>
    </w:p>
    <w:p w:rsidR="00E9216C" w:rsidRPr="00E9216C" w:rsidRDefault="00E9216C" w:rsidP="00E9216C">
      <w:pPr>
        <w:ind w:firstLineChars="300" w:firstLine="648"/>
        <w:rPr>
          <w:rFonts w:asciiTheme="minorEastAsia" w:hAnsiTheme="minorEastAsia"/>
        </w:rPr>
      </w:pPr>
      <w:r w:rsidRPr="00E9216C">
        <w:rPr>
          <w:rFonts w:asciiTheme="minorEastAsia" w:hAnsiTheme="minorEastAsia" w:hint="eastAsia"/>
        </w:rPr>
        <w:t>講師：佐藤弘道氏</w:t>
      </w:r>
    </w:p>
    <w:p w:rsidR="00E9216C" w:rsidRPr="00E9216C" w:rsidRDefault="00E9216C" w:rsidP="00E9216C">
      <w:pPr>
        <w:ind w:firstLineChars="400" w:firstLine="864"/>
        <w:rPr>
          <w:rFonts w:asciiTheme="minorEastAsia" w:hAnsiTheme="minorEastAsia"/>
        </w:rPr>
      </w:pPr>
      <w:r w:rsidRPr="00E9216C">
        <w:rPr>
          <w:rFonts w:asciiTheme="minorEastAsia" w:hAnsiTheme="minorEastAsia" w:hint="eastAsia"/>
        </w:rPr>
        <w:t>【ねらい】楽しんで親子でふれあえるようにすること。また，一緒に運動する楽しみ</w:t>
      </w:r>
    </w:p>
    <w:p w:rsidR="00E9216C" w:rsidRPr="00E9216C" w:rsidRDefault="00E9216C" w:rsidP="00E9216C">
      <w:pPr>
        <w:ind w:firstLineChars="900" w:firstLine="1944"/>
        <w:rPr>
          <w:rFonts w:asciiTheme="minorEastAsia" w:hAnsiTheme="minorEastAsia"/>
        </w:rPr>
      </w:pPr>
      <w:r w:rsidRPr="00E9216C">
        <w:rPr>
          <w:rFonts w:asciiTheme="minorEastAsia" w:hAnsiTheme="minorEastAsia" w:hint="eastAsia"/>
        </w:rPr>
        <w:t>を体験することで，家族の運動習慣の契機とする。</w:t>
      </w:r>
    </w:p>
    <w:p w:rsidR="00E9216C" w:rsidRPr="00E9216C" w:rsidRDefault="00E9216C" w:rsidP="00E9216C">
      <w:pPr>
        <w:ind w:firstLineChars="100" w:firstLine="216"/>
        <w:rPr>
          <w:rFonts w:asciiTheme="minorEastAsia" w:hAnsiTheme="minorEastAsia"/>
        </w:rPr>
      </w:pPr>
    </w:p>
    <w:p w:rsidR="00E9216C" w:rsidRPr="00E9216C" w:rsidRDefault="00E9216C" w:rsidP="00E9216C">
      <w:pPr>
        <w:ind w:firstLineChars="100" w:firstLine="216"/>
        <w:rPr>
          <w:rFonts w:asciiTheme="minorEastAsia" w:hAnsiTheme="minorEastAsia"/>
        </w:rPr>
      </w:pPr>
      <w:r w:rsidRPr="00E9216C">
        <w:rPr>
          <w:rFonts w:asciiTheme="minorEastAsia" w:hAnsiTheme="minorEastAsia" w:hint="eastAsia"/>
        </w:rPr>
        <w:t>５）「小枝ストラップ」「どんぐりごま」つくり※徳地フェスティバル：ブース</w:t>
      </w:r>
    </w:p>
    <w:p w:rsidR="00E9216C" w:rsidRPr="00E9216C" w:rsidRDefault="00E9216C" w:rsidP="00E9216C">
      <w:pPr>
        <w:ind w:firstLineChars="100" w:firstLine="216"/>
        <w:rPr>
          <w:rFonts w:asciiTheme="minorEastAsia" w:hAnsiTheme="minorEastAsia"/>
        </w:rPr>
      </w:pPr>
      <w:r w:rsidRPr="00E9216C">
        <w:rPr>
          <w:rFonts w:asciiTheme="minorEastAsia" w:hAnsiTheme="minorEastAsia" w:hint="eastAsia"/>
        </w:rPr>
        <w:t xml:space="preserve">　　　【ねらい】親子で工作をすることで，自然物を使ったものづくりへの関心を高め，</w:t>
      </w:r>
    </w:p>
    <w:p w:rsidR="00E9216C" w:rsidRPr="00E9216C" w:rsidRDefault="00E9216C" w:rsidP="00E9216C">
      <w:pPr>
        <w:ind w:firstLineChars="400" w:firstLine="864"/>
        <w:rPr>
          <w:rFonts w:asciiTheme="minorEastAsia" w:hAnsiTheme="minorEastAsia"/>
        </w:rPr>
      </w:pPr>
      <w:r w:rsidRPr="00E9216C">
        <w:rPr>
          <w:rFonts w:asciiTheme="minorEastAsia" w:hAnsiTheme="minorEastAsia" w:hint="eastAsia"/>
        </w:rPr>
        <w:t xml:space="preserve">　　　　　その楽しさを体感する。</w:t>
      </w:r>
    </w:p>
    <w:p w:rsidR="006F2126" w:rsidRDefault="006F2126"/>
    <w:p w:rsidR="00E9216C" w:rsidRPr="00E9216C" w:rsidRDefault="00E9216C" w:rsidP="00E9216C">
      <w:r>
        <w:rPr>
          <w:rFonts w:asciiTheme="majorEastAsia" w:eastAsiaTheme="majorEastAsia" w:hAnsiTheme="majorEastAsia" w:hint="eastAsia"/>
        </w:rPr>
        <w:t>７</w:t>
      </w:r>
      <w:r w:rsidRPr="00E9216C">
        <w:rPr>
          <w:rFonts w:asciiTheme="majorEastAsia" w:eastAsiaTheme="majorEastAsia" w:hAnsiTheme="majorEastAsia" w:hint="eastAsia"/>
        </w:rPr>
        <w:t>．参加費</w:t>
      </w:r>
      <w:r w:rsidRPr="00E9216C">
        <w:rPr>
          <w:rFonts w:hint="eastAsia"/>
        </w:rPr>
        <w:t xml:space="preserve">　　</w:t>
      </w:r>
    </w:p>
    <w:p w:rsidR="00E9216C" w:rsidRPr="00E9216C" w:rsidRDefault="00E9216C" w:rsidP="00E9216C">
      <w:pPr>
        <w:ind w:firstLineChars="500" w:firstLine="1080"/>
        <w:rPr>
          <w:u w:val="single"/>
        </w:rPr>
      </w:pPr>
      <w:r w:rsidRPr="00E9216C">
        <w:rPr>
          <w:rFonts w:hint="eastAsia"/>
          <w:u w:val="single"/>
        </w:rPr>
        <w:t>○</w:t>
      </w:r>
      <w:r w:rsidRPr="00E9216C">
        <w:rPr>
          <w:rFonts w:hint="eastAsia"/>
          <w:u w:val="single"/>
        </w:rPr>
        <w:t>1</w:t>
      </w:r>
      <w:r w:rsidRPr="00E9216C">
        <w:rPr>
          <w:rFonts w:hint="eastAsia"/>
          <w:u w:val="single"/>
        </w:rPr>
        <w:t>泊</w:t>
      </w:r>
      <w:r w:rsidRPr="00E9216C">
        <w:rPr>
          <w:rFonts w:hint="eastAsia"/>
          <w:u w:val="single"/>
        </w:rPr>
        <w:t>2</w:t>
      </w:r>
      <w:r w:rsidRPr="00E9216C">
        <w:rPr>
          <w:rFonts w:hint="eastAsia"/>
          <w:u w:val="single"/>
        </w:rPr>
        <w:t xml:space="preserve">日中学生以上　　</w:t>
      </w:r>
      <w:r w:rsidRPr="00E9216C">
        <w:rPr>
          <w:rFonts w:hint="eastAsia"/>
          <w:u w:val="single"/>
        </w:rPr>
        <w:t>2,100</w:t>
      </w:r>
      <w:r w:rsidRPr="00E9216C">
        <w:rPr>
          <w:rFonts w:hint="eastAsia"/>
          <w:u w:val="single"/>
        </w:rPr>
        <w:t>円</w:t>
      </w:r>
    </w:p>
    <w:p w:rsidR="00E9216C" w:rsidRPr="00E9216C" w:rsidRDefault="00E9216C" w:rsidP="00E9216C">
      <w:pPr>
        <w:ind w:firstLineChars="500" w:firstLine="1080"/>
      </w:pPr>
      <w:r w:rsidRPr="00E9216C">
        <w:rPr>
          <w:rFonts w:hint="eastAsia"/>
        </w:rPr>
        <w:t>【内訳】夕食</w:t>
      </w:r>
      <w:r w:rsidRPr="00E9216C">
        <w:rPr>
          <w:rFonts w:hint="eastAsia"/>
        </w:rPr>
        <w:t>680</w:t>
      </w:r>
      <w:r w:rsidRPr="00E9216C">
        <w:rPr>
          <w:rFonts w:hint="eastAsia"/>
        </w:rPr>
        <w:t>円，朝食</w:t>
      </w:r>
      <w:r w:rsidRPr="00E9216C">
        <w:rPr>
          <w:rFonts w:hint="eastAsia"/>
        </w:rPr>
        <w:t>430</w:t>
      </w:r>
      <w:r w:rsidRPr="00E9216C">
        <w:rPr>
          <w:rFonts w:hint="eastAsia"/>
        </w:rPr>
        <w:t>円，シーツ等クリーニング代</w:t>
      </w:r>
      <w:r w:rsidRPr="00E9216C">
        <w:rPr>
          <w:rFonts w:hint="eastAsia"/>
        </w:rPr>
        <w:t>300</w:t>
      </w:r>
      <w:r w:rsidRPr="00E9216C">
        <w:rPr>
          <w:rFonts w:hint="eastAsia"/>
        </w:rPr>
        <w:t>円，</w:t>
      </w:r>
    </w:p>
    <w:p w:rsidR="00E9216C" w:rsidRPr="00E9216C" w:rsidRDefault="00E9216C" w:rsidP="00E9216C">
      <w:pPr>
        <w:ind w:firstLineChars="900" w:firstLine="1944"/>
      </w:pPr>
      <w:r w:rsidRPr="00E9216C">
        <w:rPr>
          <w:rFonts w:hint="eastAsia"/>
        </w:rPr>
        <w:t>保険代</w:t>
      </w:r>
      <w:r w:rsidRPr="00E9216C">
        <w:rPr>
          <w:rFonts w:hint="eastAsia"/>
        </w:rPr>
        <w:t>120</w:t>
      </w:r>
      <w:r w:rsidRPr="00E9216C">
        <w:rPr>
          <w:rFonts w:hint="eastAsia"/>
        </w:rPr>
        <w:t>円，野外調理代</w:t>
      </w:r>
      <w:r w:rsidRPr="00E9216C">
        <w:rPr>
          <w:rFonts w:hint="eastAsia"/>
        </w:rPr>
        <w:t>500</w:t>
      </w:r>
      <w:r w:rsidRPr="00E9216C">
        <w:rPr>
          <w:rFonts w:hint="eastAsia"/>
        </w:rPr>
        <w:t>円，工作代</w:t>
      </w:r>
      <w:r w:rsidRPr="00E9216C">
        <w:rPr>
          <w:rFonts w:hint="eastAsia"/>
        </w:rPr>
        <w:t>70</w:t>
      </w:r>
      <w:r w:rsidRPr="00E9216C">
        <w:rPr>
          <w:rFonts w:hint="eastAsia"/>
        </w:rPr>
        <w:t>円</w:t>
      </w:r>
    </w:p>
    <w:p w:rsidR="00E9216C" w:rsidRPr="00E9216C" w:rsidRDefault="00E9216C" w:rsidP="00E9216C">
      <w:r w:rsidRPr="00E9216C">
        <w:rPr>
          <w:rFonts w:hint="eastAsia"/>
        </w:rPr>
        <w:t xml:space="preserve">　　　　</w:t>
      </w:r>
    </w:p>
    <w:p w:rsidR="00E9216C" w:rsidRPr="00E9216C" w:rsidRDefault="00E9216C" w:rsidP="00E9216C">
      <w:pPr>
        <w:ind w:firstLineChars="400" w:firstLine="864"/>
        <w:rPr>
          <w:u w:val="single"/>
        </w:rPr>
      </w:pPr>
      <w:r w:rsidRPr="00E9216C">
        <w:rPr>
          <w:rFonts w:hint="eastAsia"/>
        </w:rPr>
        <w:t xml:space="preserve">　</w:t>
      </w:r>
      <w:r w:rsidRPr="00E9216C">
        <w:rPr>
          <w:rFonts w:hint="eastAsia"/>
          <w:u w:val="single"/>
        </w:rPr>
        <w:t>○</w:t>
      </w:r>
      <w:r w:rsidRPr="00E9216C">
        <w:rPr>
          <w:rFonts w:hint="eastAsia"/>
          <w:u w:val="single"/>
        </w:rPr>
        <w:t>1</w:t>
      </w:r>
      <w:r w:rsidRPr="00E9216C">
        <w:rPr>
          <w:rFonts w:hint="eastAsia"/>
          <w:u w:val="single"/>
        </w:rPr>
        <w:t>泊</w:t>
      </w:r>
      <w:r w:rsidRPr="00E9216C">
        <w:rPr>
          <w:rFonts w:hint="eastAsia"/>
          <w:u w:val="single"/>
        </w:rPr>
        <w:t>2</w:t>
      </w:r>
      <w:r w:rsidRPr="00E9216C">
        <w:rPr>
          <w:rFonts w:hint="eastAsia"/>
          <w:u w:val="single"/>
        </w:rPr>
        <w:t xml:space="preserve">日小学生　　　　</w:t>
      </w:r>
      <w:r w:rsidRPr="00E9216C">
        <w:rPr>
          <w:rFonts w:hint="eastAsia"/>
          <w:u w:val="single"/>
        </w:rPr>
        <w:t>2,000</w:t>
      </w:r>
      <w:r w:rsidRPr="00E9216C">
        <w:rPr>
          <w:rFonts w:hint="eastAsia"/>
          <w:u w:val="single"/>
        </w:rPr>
        <w:t>円</w:t>
      </w:r>
    </w:p>
    <w:p w:rsidR="00E9216C" w:rsidRPr="00E9216C" w:rsidRDefault="00E9216C" w:rsidP="00E9216C">
      <w:pPr>
        <w:ind w:firstLineChars="500" w:firstLine="1080"/>
      </w:pPr>
      <w:r w:rsidRPr="00E9216C">
        <w:rPr>
          <w:rFonts w:hint="eastAsia"/>
        </w:rPr>
        <w:t>【内訳】夕食</w:t>
      </w:r>
      <w:r w:rsidRPr="00E9216C">
        <w:rPr>
          <w:rFonts w:hint="eastAsia"/>
        </w:rPr>
        <w:t>670</w:t>
      </w:r>
      <w:r w:rsidRPr="00E9216C">
        <w:rPr>
          <w:rFonts w:hint="eastAsia"/>
        </w:rPr>
        <w:t>円，朝食</w:t>
      </w:r>
      <w:r w:rsidRPr="00E9216C">
        <w:rPr>
          <w:rFonts w:hint="eastAsia"/>
        </w:rPr>
        <w:t>410</w:t>
      </w:r>
      <w:r w:rsidRPr="00E9216C">
        <w:rPr>
          <w:rFonts w:hint="eastAsia"/>
        </w:rPr>
        <w:t>円，シーツ等クリーニング代</w:t>
      </w:r>
      <w:r w:rsidRPr="00E9216C">
        <w:rPr>
          <w:rFonts w:hint="eastAsia"/>
        </w:rPr>
        <w:t>300</w:t>
      </w:r>
      <w:r w:rsidRPr="00E9216C">
        <w:rPr>
          <w:rFonts w:hint="eastAsia"/>
        </w:rPr>
        <w:t>円</w:t>
      </w:r>
    </w:p>
    <w:p w:rsidR="00E9216C" w:rsidRPr="00E9216C" w:rsidRDefault="00E9216C" w:rsidP="00E9216C">
      <w:r w:rsidRPr="00E9216C">
        <w:rPr>
          <w:rFonts w:hint="eastAsia"/>
        </w:rPr>
        <w:t xml:space="preserve">　　　　　　　　　保険代</w:t>
      </w:r>
      <w:r w:rsidRPr="00E9216C">
        <w:rPr>
          <w:rFonts w:hint="eastAsia"/>
        </w:rPr>
        <w:t>120</w:t>
      </w:r>
      <w:r w:rsidRPr="00E9216C">
        <w:rPr>
          <w:rFonts w:hint="eastAsia"/>
        </w:rPr>
        <w:t>円，野外調理代</w:t>
      </w:r>
      <w:r w:rsidRPr="00E9216C">
        <w:rPr>
          <w:rFonts w:hint="eastAsia"/>
        </w:rPr>
        <w:t>430</w:t>
      </w:r>
      <w:r w:rsidRPr="00E9216C">
        <w:rPr>
          <w:rFonts w:hint="eastAsia"/>
        </w:rPr>
        <w:t>円，工作代</w:t>
      </w:r>
      <w:r w:rsidRPr="00E9216C">
        <w:rPr>
          <w:rFonts w:hint="eastAsia"/>
        </w:rPr>
        <w:t>70</w:t>
      </w:r>
      <w:r w:rsidRPr="00E9216C">
        <w:rPr>
          <w:rFonts w:hint="eastAsia"/>
        </w:rPr>
        <w:t>円</w:t>
      </w:r>
    </w:p>
    <w:p w:rsidR="00E9216C" w:rsidRPr="00E9216C" w:rsidRDefault="00E9216C" w:rsidP="00E9216C">
      <w:pPr>
        <w:ind w:firstLineChars="500" w:firstLine="1080"/>
        <w:rPr>
          <w:u w:val="single"/>
        </w:rPr>
      </w:pPr>
    </w:p>
    <w:p w:rsidR="00E9216C" w:rsidRPr="00E9216C" w:rsidRDefault="00E9216C" w:rsidP="00E9216C">
      <w:pPr>
        <w:ind w:firstLineChars="500" w:firstLine="1080"/>
        <w:rPr>
          <w:u w:val="single"/>
        </w:rPr>
      </w:pPr>
      <w:r w:rsidRPr="00E9216C">
        <w:rPr>
          <w:rFonts w:hint="eastAsia"/>
          <w:u w:val="single"/>
        </w:rPr>
        <w:t>○</w:t>
      </w:r>
      <w:r w:rsidRPr="00E9216C">
        <w:rPr>
          <w:rFonts w:hint="eastAsia"/>
          <w:u w:val="single"/>
        </w:rPr>
        <w:t>1</w:t>
      </w:r>
      <w:r w:rsidRPr="00E9216C">
        <w:rPr>
          <w:rFonts w:hint="eastAsia"/>
          <w:u w:val="single"/>
        </w:rPr>
        <w:t>泊</w:t>
      </w:r>
      <w:r w:rsidRPr="00E9216C">
        <w:rPr>
          <w:rFonts w:hint="eastAsia"/>
          <w:u w:val="single"/>
        </w:rPr>
        <w:t>2</w:t>
      </w:r>
      <w:r w:rsidRPr="00E9216C">
        <w:rPr>
          <w:rFonts w:hint="eastAsia"/>
          <w:u w:val="single"/>
        </w:rPr>
        <w:t>日未就学児</w:t>
      </w:r>
      <w:r>
        <w:rPr>
          <w:rFonts w:hint="eastAsia"/>
          <w:u w:val="single"/>
        </w:rPr>
        <w:t xml:space="preserve">　　　</w:t>
      </w:r>
      <w:r w:rsidRPr="00E9216C">
        <w:rPr>
          <w:rFonts w:hint="eastAsia"/>
          <w:u w:val="single"/>
        </w:rPr>
        <w:t>1,600</w:t>
      </w:r>
      <w:r w:rsidRPr="00E9216C">
        <w:rPr>
          <w:rFonts w:hint="eastAsia"/>
          <w:u w:val="single"/>
        </w:rPr>
        <w:t>円</w:t>
      </w:r>
    </w:p>
    <w:p w:rsidR="00E9216C" w:rsidRPr="00E9216C" w:rsidRDefault="00E9216C" w:rsidP="00E9216C">
      <w:pPr>
        <w:ind w:firstLineChars="500" w:firstLine="1080"/>
      </w:pPr>
      <w:r w:rsidRPr="00E9216C">
        <w:rPr>
          <w:rFonts w:hint="eastAsia"/>
        </w:rPr>
        <w:t>【内訳】夕食</w:t>
      </w:r>
      <w:r w:rsidRPr="00E9216C">
        <w:rPr>
          <w:rFonts w:hint="eastAsia"/>
        </w:rPr>
        <w:t>530</w:t>
      </w:r>
      <w:r w:rsidRPr="00E9216C">
        <w:rPr>
          <w:rFonts w:hint="eastAsia"/>
        </w:rPr>
        <w:t>円，朝食</w:t>
      </w:r>
      <w:r w:rsidRPr="00E9216C">
        <w:rPr>
          <w:rFonts w:hint="eastAsia"/>
        </w:rPr>
        <w:t>330</w:t>
      </w:r>
      <w:r w:rsidRPr="00E9216C">
        <w:rPr>
          <w:rFonts w:hint="eastAsia"/>
        </w:rPr>
        <w:t>円，シーツ等クリーニング代</w:t>
      </w:r>
      <w:r w:rsidRPr="00E9216C">
        <w:rPr>
          <w:rFonts w:hint="eastAsia"/>
        </w:rPr>
        <w:t>300</w:t>
      </w:r>
      <w:r w:rsidRPr="00E9216C">
        <w:rPr>
          <w:rFonts w:hint="eastAsia"/>
        </w:rPr>
        <w:t>円</w:t>
      </w:r>
    </w:p>
    <w:p w:rsidR="00E9216C" w:rsidRPr="00E9216C" w:rsidRDefault="00E9216C" w:rsidP="00E9216C">
      <w:r w:rsidRPr="00E9216C">
        <w:rPr>
          <w:rFonts w:hint="eastAsia"/>
        </w:rPr>
        <w:t xml:space="preserve">　　　　　　　　　保険代</w:t>
      </w:r>
      <w:r w:rsidRPr="00E9216C">
        <w:rPr>
          <w:rFonts w:hint="eastAsia"/>
        </w:rPr>
        <w:t>120</w:t>
      </w:r>
      <w:r w:rsidRPr="00E9216C">
        <w:rPr>
          <w:rFonts w:hint="eastAsia"/>
        </w:rPr>
        <w:t>円，野外調理代</w:t>
      </w:r>
      <w:r w:rsidRPr="00E9216C">
        <w:rPr>
          <w:rFonts w:hint="eastAsia"/>
        </w:rPr>
        <w:t>250</w:t>
      </w:r>
      <w:r w:rsidRPr="00E9216C">
        <w:rPr>
          <w:rFonts w:hint="eastAsia"/>
        </w:rPr>
        <w:t>円，工作代</w:t>
      </w:r>
      <w:r w:rsidRPr="00E9216C">
        <w:rPr>
          <w:rFonts w:hint="eastAsia"/>
        </w:rPr>
        <w:t>70</w:t>
      </w:r>
      <w:r w:rsidRPr="00E9216C">
        <w:rPr>
          <w:rFonts w:hint="eastAsia"/>
        </w:rPr>
        <w:t>円</w:t>
      </w:r>
    </w:p>
    <w:p w:rsidR="00E9216C" w:rsidRPr="00E9216C" w:rsidRDefault="00E9216C" w:rsidP="00E9216C">
      <w:r w:rsidRPr="00E9216C">
        <w:rPr>
          <w:rFonts w:hint="eastAsia"/>
        </w:rPr>
        <w:t xml:space="preserve">　　　　　</w:t>
      </w:r>
    </w:p>
    <w:p w:rsidR="00E9216C" w:rsidRPr="00E9216C" w:rsidRDefault="00E9216C" w:rsidP="00E9216C">
      <w:pPr>
        <w:ind w:firstLineChars="500" w:firstLine="1080"/>
      </w:pPr>
      <w:r w:rsidRPr="00E9216C">
        <w:rPr>
          <w:rFonts w:hint="eastAsia"/>
          <w:u w:val="single"/>
        </w:rPr>
        <w:t>○</w:t>
      </w:r>
      <w:r w:rsidRPr="00E9216C">
        <w:rPr>
          <w:rFonts w:hint="eastAsia"/>
          <w:u w:val="single"/>
        </w:rPr>
        <w:t>1</w:t>
      </w:r>
      <w:r w:rsidRPr="00E9216C">
        <w:rPr>
          <w:rFonts w:hint="eastAsia"/>
          <w:u w:val="single"/>
        </w:rPr>
        <w:t>泊</w:t>
      </w:r>
      <w:r w:rsidRPr="00E9216C">
        <w:rPr>
          <w:rFonts w:hint="eastAsia"/>
          <w:u w:val="single"/>
        </w:rPr>
        <w:t>2</w:t>
      </w:r>
      <w:r w:rsidRPr="00E9216C">
        <w:rPr>
          <w:rFonts w:hint="eastAsia"/>
          <w:u w:val="single"/>
        </w:rPr>
        <w:t>日</w:t>
      </w:r>
      <w:r w:rsidRPr="00E9216C">
        <w:rPr>
          <w:rFonts w:hint="eastAsia"/>
          <w:u w:val="single"/>
        </w:rPr>
        <w:t>3</w:t>
      </w:r>
      <w:r w:rsidRPr="00E9216C">
        <w:rPr>
          <w:rFonts w:hint="eastAsia"/>
          <w:u w:val="single"/>
        </w:rPr>
        <w:t>歳以下</w:t>
      </w:r>
      <w:r>
        <w:rPr>
          <w:rFonts w:hint="eastAsia"/>
          <w:u w:val="single"/>
        </w:rPr>
        <w:t xml:space="preserve">　　　　</w:t>
      </w:r>
      <w:r w:rsidRPr="00E9216C">
        <w:rPr>
          <w:rFonts w:hint="eastAsia"/>
          <w:u w:val="single"/>
        </w:rPr>
        <w:t>300</w:t>
      </w:r>
      <w:r w:rsidRPr="00E9216C">
        <w:rPr>
          <w:rFonts w:hint="eastAsia"/>
          <w:u w:val="single"/>
        </w:rPr>
        <w:t>円</w:t>
      </w:r>
      <w:r w:rsidRPr="00E9216C">
        <w:rPr>
          <w:rFonts w:hint="eastAsia"/>
        </w:rPr>
        <w:t xml:space="preserve">　</w:t>
      </w:r>
    </w:p>
    <w:p w:rsidR="00E9216C" w:rsidRPr="00E9216C" w:rsidRDefault="00E9216C" w:rsidP="00E9216C">
      <w:pPr>
        <w:ind w:firstLineChars="500" w:firstLine="1080"/>
      </w:pPr>
      <w:r w:rsidRPr="00E9216C">
        <w:rPr>
          <w:rFonts w:hint="eastAsia"/>
        </w:rPr>
        <w:t>【内訳】保険代</w:t>
      </w:r>
      <w:r w:rsidRPr="00E9216C">
        <w:rPr>
          <w:rFonts w:hint="eastAsia"/>
        </w:rPr>
        <w:t>120</w:t>
      </w:r>
      <w:r w:rsidRPr="00E9216C">
        <w:rPr>
          <w:rFonts w:hint="eastAsia"/>
        </w:rPr>
        <w:t>円，野外調理代</w:t>
      </w:r>
      <w:r w:rsidRPr="00E9216C">
        <w:rPr>
          <w:rFonts w:hint="eastAsia"/>
        </w:rPr>
        <w:t>110</w:t>
      </w:r>
      <w:r w:rsidRPr="00E9216C">
        <w:rPr>
          <w:rFonts w:hint="eastAsia"/>
        </w:rPr>
        <w:t>円，工作代</w:t>
      </w:r>
      <w:r w:rsidRPr="00E9216C">
        <w:rPr>
          <w:rFonts w:hint="eastAsia"/>
        </w:rPr>
        <w:t>70</w:t>
      </w:r>
      <w:r w:rsidRPr="00E9216C">
        <w:rPr>
          <w:rFonts w:hint="eastAsia"/>
        </w:rPr>
        <w:t>円</w:t>
      </w:r>
    </w:p>
    <w:p w:rsidR="00E9216C" w:rsidRPr="00E9216C" w:rsidRDefault="00E9216C" w:rsidP="00E9216C">
      <w:pPr>
        <w:ind w:firstLineChars="500" w:firstLine="1080"/>
      </w:pPr>
      <w:r w:rsidRPr="00E9216C">
        <w:rPr>
          <w:rFonts w:hint="eastAsia"/>
        </w:rPr>
        <w:t xml:space="preserve">　　　　※食堂食とシーツ等クリーニングの代金が無料</w:t>
      </w:r>
    </w:p>
    <w:p w:rsidR="00E9216C" w:rsidRPr="00E9216C" w:rsidRDefault="00E9216C" w:rsidP="00E9216C">
      <w:r w:rsidRPr="00E9216C">
        <w:rPr>
          <w:rFonts w:hint="eastAsia"/>
        </w:rPr>
        <w:t xml:space="preserve">　　　　</w:t>
      </w:r>
    </w:p>
    <w:p w:rsidR="00E9216C" w:rsidRPr="00E9216C" w:rsidRDefault="00E9216C" w:rsidP="00E9216C">
      <w:pPr>
        <w:rPr>
          <w:u w:val="single"/>
        </w:rPr>
      </w:pPr>
      <w:r w:rsidRPr="00E9216C">
        <w:rPr>
          <w:rFonts w:hint="eastAsia"/>
        </w:rPr>
        <w:t xml:space="preserve">　　　　　</w:t>
      </w:r>
      <w:r w:rsidRPr="00E9216C">
        <w:rPr>
          <w:rFonts w:hint="eastAsia"/>
          <w:u w:val="single"/>
        </w:rPr>
        <w:t>○日帰り（</w:t>
      </w:r>
      <w:r w:rsidRPr="00E9216C">
        <w:rPr>
          <w:rFonts w:hint="eastAsia"/>
          <w:u w:val="single"/>
        </w:rPr>
        <w:t>14</w:t>
      </w:r>
      <w:r w:rsidRPr="00E9216C">
        <w:rPr>
          <w:rFonts w:hint="eastAsia"/>
          <w:u w:val="single"/>
        </w:rPr>
        <w:t xml:space="preserve">日のみ参加）　全員　　</w:t>
      </w:r>
      <w:r w:rsidRPr="00E9216C">
        <w:rPr>
          <w:rFonts w:hint="eastAsia"/>
          <w:u w:val="single"/>
        </w:rPr>
        <w:t>120</w:t>
      </w:r>
      <w:r w:rsidRPr="00E9216C">
        <w:rPr>
          <w:rFonts w:hint="eastAsia"/>
          <w:u w:val="single"/>
        </w:rPr>
        <w:t>円（保険代）</w:t>
      </w:r>
    </w:p>
    <w:p w:rsidR="00E9216C" w:rsidRPr="00E9216C" w:rsidRDefault="00E9216C" w:rsidP="00E9216C">
      <w:pPr>
        <w:rPr>
          <w:rFonts w:asciiTheme="majorEastAsia" w:eastAsiaTheme="majorEastAsia" w:hAnsiTheme="majorEastAsia"/>
        </w:rPr>
      </w:pPr>
    </w:p>
    <w:p w:rsidR="00E9216C" w:rsidRPr="00E9216C" w:rsidRDefault="00E9216C" w:rsidP="00E9216C">
      <w:pPr>
        <w:rPr>
          <w:rFonts w:asciiTheme="majorEastAsia" w:eastAsiaTheme="majorEastAsia" w:hAnsiTheme="majorEastAsia"/>
        </w:rPr>
      </w:pPr>
      <w:r>
        <w:rPr>
          <w:rFonts w:asciiTheme="majorEastAsia" w:eastAsiaTheme="majorEastAsia" w:hAnsiTheme="majorEastAsia" w:hint="eastAsia"/>
        </w:rPr>
        <w:t>８</w:t>
      </w:r>
      <w:r w:rsidRPr="00E9216C">
        <w:rPr>
          <w:rFonts w:asciiTheme="majorEastAsia" w:eastAsiaTheme="majorEastAsia" w:hAnsiTheme="majorEastAsia" w:hint="eastAsia"/>
        </w:rPr>
        <w:t>．申込方法と参加者決定</w:t>
      </w:r>
    </w:p>
    <w:p w:rsidR="00E9216C" w:rsidRPr="00E9216C" w:rsidRDefault="003C505D" w:rsidP="00E9216C">
      <w:pPr>
        <w:ind w:left="648" w:hangingChars="300" w:hanging="648"/>
        <w:rPr>
          <w:rFonts w:asciiTheme="minorEastAsia" w:hAnsiTheme="minor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5pt;margin-top:19.65pt;width:47.35pt;height:47.35pt;z-index:251712512;mso-position-horizontal-relative:text;mso-position-vertical-relative:text">
            <v:imagedata r:id="rId7" o:title="２０１８QRコード徳地フェスティバル"/>
          </v:shape>
        </w:pict>
      </w:r>
      <w:r w:rsidR="00E9216C" w:rsidRPr="00E9216C">
        <w:rPr>
          <w:rFonts w:asciiTheme="majorEastAsia" w:eastAsiaTheme="majorEastAsia" w:hAnsiTheme="majorEastAsia" w:hint="eastAsia"/>
        </w:rPr>
        <w:t xml:space="preserve">　　</w:t>
      </w:r>
      <w:r w:rsidR="00E9216C" w:rsidRPr="00E9216C">
        <w:rPr>
          <w:rFonts w:asciiTheme="minorEastAsia" w:hAnsiTheme="minorEastAsia" w:hint="eastAsia"/>
        </w:rPr>
        <w:t>①　10月</w:t>
      </w:r>
      <w:r w:rsidR="00E9216C">
        <w:rPr>
          <w:rFonts w:asciiTheme="minorEastAsia" w:hAnsiTheme="minorEastAsia" w:hint="eastAsia"/>
        </w:rPr>
        <w:t>23</w:t>
      </w:r>
      <w:r w:rsidR="00E9216C" w:rsidRPr="00E9216C">
        <w:rPr>
          <w:rFonts w:asciiTheme="minorEastAsia" w:hAnsiTheme="minorEastAsia" w:hint="eastAsia"/>
        </w:rPr>
        <w:t>日</w:t>
      </w:r>
      <w:r w:rsidR="00E9216C">
        <w:rPr>
          <w:rFonts w:asciiTheme="minorEastAsia" w:hAnsiTheme="minorEastAsia" w:hint="eastAsia"/>
        </w:rPr>
        <w:t>（火</w:t>
      </w:r>
      <w:r w:rsidR="00E9216C" w:rsidRPr="00E9216C">
        <w:rPr>
          <w:rFonts w:asciiTheme="minorEastAsia" w:hAnsiTheme="minorEastAsia" w:hint="eastAsia"/>
        </w:rPr>
        <w:t>）までにgoogleフォーム</w:t>
      </w:r>
      <w:r w:rsidR="00A37BDC">
        <w:rPr>
          <w:rFonts w:asciiTheme="minorEastAsia" w:hAnsiTheme="minorEastAsia" w:hint="eastAsia"/>
        </w:rPr>
        <w:t>（右下）</w:t>
      </w:r>
      <w:r w:rsidR="00E9216C" w:rsidRPr="00E9216C">
        <w:rPr>
          <w:rFonts w:asciiTheme="minorEastAsia" w:hAnsiTheme="minorEastAsia" w:hint="eastAsia"/>
        </w:rPr>
        <w:t>から申し込む。または所定の申込み用紙に記入し，メール・郵便・FAXで申し込む。</w:t>
      </w:r>
    </w:p>
    <w:p w:rsidR="00E9216C" w:rsidRPr="00E9216C" w:rsidRDefault="00E9216C" w:rsidP="00E9216C">
      <w:pPr>
        <w:rPr>
          <w:rFonts w:asciiTheme="minorEastAsia" w:hAnsiTheme="minorEastAsia"/>
        </w:rPr>
      </w:pPr>
      <w:r w:rsidRPr="00E9216C">
        <w:rPr>
          <w:rFonts w:asciiTheme="minorEastAsia" w:hAnsiTheme="minorEastAsia" w:hint="eastAsia"/>
        </w:rPr>
        <w:t xml:space="preserve">　　②　応募者多数の場合は抽選とする。</w:t>
      </w:r>
    </w:p>
    <w:p w:rsidR="00E9216C" w:rsidRPr="00E9216C" w:rsidRDefault="00E9216C"/>
    <w:p w:rsidR="00BC135F" w:rsidRDefault="00A37BDC" w:rsidP="00891A6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3536" behindDoc="0" locked="0" layoutInCell="1" allowOverlap="1">
                <wp:simplePos x="0" y="0"/>
                <wp:positionH relativeFrom="column">
                  <wp:posOffset>4817120</wp:posOffset>
                </wp:positionH>
                <wp:positionV relativeFrom="paragraph">
                  <wp:posOffset>17155</wp:posOffset>
                </wp:positionV>
                <wp:extent cx="996277" cy="245423"/>
                <wp:effectExtent l="0" t="0" r="13970" b="21590"/>
                <wp:wrapNone/>
                <wp:docPr id="1" name="正方形/長方形 1"/>
                <wp:cNvGraphicFramePr/>
                <a:graphic xmlns:a="http://schemas.openxmlformats.org/drawingml/2006/main">
                  <a:graphicData uri="http://schemas.microsoft.com/office/word/2010/wordprocessingShape">
                    <wps:wsp>
                      <wps:cNvSpPr/>
                      <wps:spPr>
                        <a:xfrm>
                          <a:off x="0" y="0"/>
                          <a:ext cx="996277" cy="245423"/>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A37BDC" w:rsidRDefault="00A37BDC" w:rsidP="00A37BDC">
                            <w:pPr>
                              <w:jc w:val="center"/>
                            </w:pPr>
                            <w:r>
                              <w:rPr>
                                <w:rFonts w:hint="eastAsia"/>
                              </w:rPr>
                              <w:t>申込</w:t>
                            </w:r>
                            <w:r>
                              <w:t>フォーム</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379.3pt;margin-top:1.35pt;width:78.45pt;height:1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" fillcolor="window" strokecolor="windowText" strokeweight=".5pt">
                <v:textbox inset="1mm,0,1mm,0">
                  <w:txbxContent>
                    <w:p w:rsidR="00A37BDC" w:rsidRDefault="00A37BDC" w:rsidP="00A37BDC">
                      <w:pPr>
                        <w:jc w:val="center"/>
                        <w:rPr>
                          <w:rFonts w:hint="eastAsia"/>
                        </w:rPr>
                      </w:pPr>
                      <w:r>
                        <w:rPr>
                          <w:rFonts w:hint="eastAsia"/>
                        </w:rPr>
                        <w:t>申込</w:t>
                      </w:r>
                      <w:r>
                        <w:t>フォーム</w:t>
                      </w:r>
                    </w:p>
                  </w:txbxContent>
                </v:textbox>
              </v:rect>
            </w:pict>
          </mc:Fallback>
        </mc:AlternateContent>
      </w:r>
    </w:p>
    <w:p w:rsidR="00B97870" w:rsidRDefault="00E9216C" w:rsidP="00A23A2F">
      <w:pPr>
        <w:ind w:left="1728" w:hangingChars="800" w:hanging="1728"/>
        <w:rPr>
          <w:rFonts w:asciiTheme="majorEastAsia" w:eastAsiaTheme="majorEastAsia" w:hAnsiTheme="majorEastAsia"/>
        </w:rPr>
      </w:pPr>
      <w:r>
        <w:rPr>
          <w:rFonts w:asciiTheme="majorEastAsia" w:eastAsiaTheme="majorEastAsia" w:hAnsiTheme="majorEastAsia" w:hint="eastAsia"/>
        </w:rPr>
        <w:lastRenderedPageBreak/>
        <w:t>９</w:t>
      </w:r>
      <w:r w:rsidR="003B5C10" w:rsidRPr="003B5C10">
        <w:rPr>
          <w:rFonts w:asciiTheme="majorEastAsia" w:eastAsiaTheme="majorEastAsia" w:hAnsiTheme="majorEastAsia" w:hint="eastAsia"/>
        </w:rPr>
        <w:t>．持ち物</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6128"/>
      </w:tblGrid>
      <w:tr w:rsidR="00881062" w:rsidRPr="001A185A" w:rsidTr="00881062">
        <w:trPr>
          <w:trHeight w:val="301"/>
          <w:jc w:val="center"/>
        </w:trPr>
        <w:tc>
          <w:tcPr>
            <w:tcW w:w="8958" w:type="dxa"/>
            <w:gridSpan w:val="2"/>
          </w:tcPr>
          <w:p w:rsidR="00881062" w:rsidRPr="007734DF" w:rsidRDefault="00881062" w:rsidP="00881062">
            <w:pPr>
              <w:spacing w:line="0" w:lineRule="atLeast"/>
              <w:ind w:firstLineChars="100" w:firstLine="217"/>
              <w:jc w:val="center"/>
              <w:rPr>
                <w:rFonts w:ascii="ＭＳ ゴシック" w:eastAsia="ＭＳ ゴシック" w:hAnsi="ＭＳ ゴシック"/>
                <w:b/>
              </w:rPr>
            </w:pPr>
            <w:r w:rsidRPr="007734DF">
              <w:rPr>
                <w:rFonts w:ascii="ＭＳ ゴシック" w:eastAsia="ＭＳ ゴシック" w:hAnsi="ＭＳ ゴシック" w:hint="eastAsia"/>
                <w:b/>
              </w:rPr>
              <w:t>全員</w:t>
            </w:r>
          </w:p>
        </w:tc>
      </w:tr>
      <w:tr w:rsidR="003A6F02" w:rsidRPr="001A185A" w:rsidTr="00807B7E">
        <w:trPr>
          <w:trHeight w:val="1373"/>
          <w:jc w:val="center"/>
        </w:trPr>
        <w:tc>
          <w:tcPr>
            <w:tcW w:w="2830" w:type="dxa"/>
          </w:tcPr>
          <w:p w:rsidR="003A6F02" w:rsidRPr="001A185A" w:rsidRDefault="003A6F02" w:rsidP="002E145B">
            <w:pPr>
              <w:rPr>
                <w:rFonts w:ascii="ＭＳ ゴシック" w:eastAsia="ＭＳ ゴシック" w:hAnsi="ＭＳ ゴシック"/>
              </w:rPr>
            </w:pPr>
            <w:r w:rsidRPr="001A185A">
              <w:rPr>
                <w:rFonts w:ascii="ＭＳ ゴシック" w:eastAsia="ＭＳ ゴシック" w:hAnsi="ＭＳ ゴシック" w:hint="eastAsia"/>
              </w:rPr>
              <w:t>□ 参加費</w:t>
            </w:r>
          </w:p>
        </w:tc>
        <w:tc>
          <w:tcPr>
            <w:tcW w:w="6128" w:type="dxa"/>
            <w:vAlign w:val="center"/>
          </w:tcPr>
          <w:p w:rsidR="00F72AEE" w:rsidRDefault="00F72AEE" w:rsidP="002E145B">
            <w:pPr>
              <w:spacing w:line="0" w:lineRule="atLeast"/>
              <w:ind w:firstLineChars="100" w:firstLine="216"/>
              <w:rPr>
                <w:rFonts w:ascii="ＭＳ ゴシック" w:eastAsia="ＭＳ ゴシック" w:hAnsi="ＭＳ ゴシック"/>
              </w:rPr>
            </w:pPr>
            <w:r>
              <w:rPr>
                <w:rFonts w:ascii="ＭＳ ゴシック" w:eastAsia="ＭＳ ゴシック" w:hAnsi="ＭＳ ゴシック" w:hint="eastAsia"/>
              </w:rPr>
              <w:t>○１泊2日</w:t>
            </w:r>
          </w:p>
          <w:p w:rsidR="003A6F02" w:rsidRDefault="003A6F02" w:rsidP="00F72AEE">
            <w:pPr>
              <w:spacing w:line="0" w:lineRule="atLeast"/>
              <w:ind w:firstLineChars="200" w:firstLine="432"/>
              <w:rPr>
                <w:rFonts w:ascii="ＭＳ ゴシック" w:eastAsia="ＭＳ ゴシック" w:hAnsi="ＭＳ ゴシック"/>
              </w:rPr>
            </w:pPr>
            <w:r>
              <w:rPr>
                <w:rFonts w:ascii="ＭＳ ゴシック" w:eastAsia="ＭＳ ゴシック" w:hAnsi="ＭＳ ゴシック" w:hint="eastAsia"/>
              </w:rPr>
              <w:t xml:space="preserve">３歳以下　　　　</w:t>
            </w:r>
            <w:r w:rsidRPr="001A185A">
              <w:rPr>
                <w:rFonts w:ascii="ＭＳ ゴシック" w:eastAsia="ＭＳ ゴシック" w:hAnsi="ＭＳ ゴシック" w:hint="eastAsia"/>
              </w:rPr>
              <w:t xml:space="preserve">　　 </w:t>
            </w:r>
            <w:r w:rsidR="00F72AEE">
              <w:rPr>
                <w:rFonts w:ascii="ＭＳ ゴシック" w:eastAsia="ＭＳ ゴシック" w:hAnsi="ＭＳ ゴシック" w:hint="eastAsia"/>
              </w:rPr>
              <w:t xml:space="preserve">　３</w:t>
            </w:r>
            <w:r w:rsidR="00E93404">
              <w:rPr>
                <w:rFonts w:ascii="ＭＳ ゴシック" w:eastAsia="ＭＳ ゴシック" w:hAnsi="ＭＳ ゴシック" w:hint="eastAsia"/>
              </w:rPr>
              <w:t>０</w:t>
            </w:r>
            <w:r w:rsidR="00F72AEE">
              <w:rPr>
                <w:rFonts w:ascii="ＭＳ ゴシック" w:eastAsia="ＭＳ ゴシック" w:hAnsi="ＭＳ ゴシック" w:hint="eastAsia"/>
              </w:rPr>
              <w:t>０円</w:t>
            </w:r>
          </w:p>
          <w:p w:rsidR="00F72AEE" w:rsidRDefault="00F72AEE" w:rsidP="00F72AEE">
            <w:pPr>
              <w:spacing w:line="0" w:lineRule="atLeast"/>
              <w:ind w:firstLineChars="200" w:firstLine="432"/>
              <w:rPr>
                <w:rFonts w:ascii="ＭＳ ゴシック" w:eastAsia="ＭＳ ゴシック" w:hAnsi="ＭＳ ゴシック"/>
              </w:rPr>
            </w:pPr>
            <w:r w:rsidRPr="00F72AEE">
              <w:rPr>
                <w:rFonts w:ascii="ＭＳ ゴシック" w:eastAsia="ＭＳ ゴシック" w:hAnsi="ＭＳ ゴシック" w:hint="eastAsia"/>
              </w:rPr>
              <w:t xml:space="preserve">４歳以上未就学児　</w:t>
            </w:r>
            <w:r>
              <w:rPr>
                <w:rFonts w:ascii="ＭＳ ゴシック" w:eastAsia="ＭＳ ゴシック" w:hAnsi="ＭＳ ゴシック" w:hint="eastAsia"/>
              </w:rPr>
              <w:t xml:space="preserve">　１,</w:t>
            </w:r>
            <w:r w:rsidR="00E93404">
              <w:rPr>
                <w:rFonts w:ascii="ＭＳ ゴシック" w:eastAsia="ＭＳ ゴシック" w:hAnsi="ＭＳ ゴシック" w:hint="eastAsia"/>
              </w:rPr>
              <w:t>６０</w:t>
            </w:r>
            <w:r>
              <w:rPr>
                <w:rFonts w:ascii="ＭＳ ゴシック" w:eastAsia="ＭＳ ゴシック" w:hAnsi="ＭＳ ゴシック" w:hint="eastAsia"/>
              </w:rPr>
              <w:t>０</w:t>
            </w:r>
            <w:r w:rsidRPr="00F72AEE">
              <w:rPr>
                <w:rFonts w:ascii="ＭＳ ゴシック" w:eastAsia="ＭＳ ゴシック" w:hAnsi="ＭＳ ゴシック" w:hint="eastAsia"/>
              </w:rPr>
              <w:t>円</w:t>
            </w:r>
          </w:p>
          <w:p w:rsidR="00D72AAE" w:rsidRDefault="00D72AAE" w:rsidP="00F72AEE">
            <w:pPr>
              <w:spacing w:line="0" w:lineRule="atLeast"/>
              <w:ind w:firstLineChars="200" w:firstLine="432"/>
              <w:rPr>
                <w:rFonts w:ascii="ＭＳ ゴシック" w:eastAsia="ＭＳ ゴシック" w:hAnsi="ＭＳ ゴシック"/>
              </w:rPr>
            </w:pPr>
            <w:r>
              <w:rPr>
                <w:rFonts w:ascii="ＭＳ ゴシック" w:eastAsia="ＭＳ ゴシック" w:hAnsi="ＭＳ ゴシック" w:hint="eastAsia"/>
              </w:rPr>
              <w:t xml:space="preserve">小学生　　　　　　</w:t>
            </w:r>
            <w:r w:rsidR="00E93404">
              <w:rPr>
                <w:rFonts w:ascii="ＭＳ ゴシック" w:eastAsia="ＭＳ ゴシック" w:hAnsi="ＭＳ ゴシック" w:hint="eastAsia"/>
              </w:rPr>
              <w:t xml:space="preserve">　２</w:t>
            </w:r>
            <w:r w:rsidR="00F72AEE">
              <w:rPr>
                <w:rFonts w:ascii="ＭＳ ゴシック" w:eastAsia="ＭＳ ゴシック" w:hAnsi="ＭＳ ゴシック" w:hint="eastAsia"/>
              </w:rPr>
              <w:t>,</w:t>
            </w:r>
            <w:r w:rsidR="00E93404">
              <w:rPr>
                <w:rFonts w:ascii="ＭＳ ゴシック" w:eastAsia="ＭＳ ゴシック" w:hAnsi="ＭＳ ゴシック" w:hint="eastAsia"/>
              </w:rPr>
              <w:t>００</w:t>
            </w:r>
            <w:r w:rsidR="00F72AEE">
              <w:rPr>
                <w:rFonts w:ascii="ＭＳ ゴシック" w:eastAsia="ＭＳ ゴシック" w:hAnsi="ＭＳ ゴシック" w:hint="eastAsia"/>
              </w:rPr>
              <w:t>０</w:t>
            </w:r>
            <w:r>
              <w:rPr>
                <w:rFonts w:ascii="ＭＳ ゴシック" w:eastAsia="ＭＳ ゴシック" w:hAnsi="ＭＳ ゴシック" w:hint="eastAsia"/>
              </w:rPr>
              <w:t>円</w:t>
            </w:r>
          </w:p>
          <w:p w:rsidR="003A6F02" w:rsidRDefault="00F72AEE" w:rsidP="00F72AEE">
            <w:pPr>
              <w:spacing w:line="0" w:lineRule="atLeast"/>
              <w:ind w:firstLineChars="200" w:firstLine="432"/>
              <w:rPr>
                <w:rFonts w:ascii="ＭＳ ゴシック" w:eastAsia="ＭＳ ゴシック" w:hAnsi="ＭＳ ゴシック"/>
              </w:rPr>
            </w:pPr>
            <w:r>
              <w:rPr>
                <w:rFonts w:ascii="ＭＳ ゴシック" w:eastAsia="ＭＳ ゴシック" w:hAnsi="ＭＳ ゴシック" w:hint="eastAsia"/>
              </w:rPr>
              <w:t>中学生以上</w:t>
            </w:r>
            <w:r w:rsidR="003A6F02">
              <w:rPr>
                <w:rFonts w:ascii="ＭＳ ゴシック" w:eastAsia="ＭＳ ゴシック" w:hAnsi="ＭＳ ゴシック" w:hint="eastAsia"/>
              </w:rPr>
              <w:t xml:space="preserve">　　　　　</w:t>
            </w:r>
            <w:r w:rsidR="00E93404">
              <w:rPr>
                <w:rFonts w:ascii="ＭＳ ゴシック" w:eastAsia="ＭＳ ゴシック" w:hAnsi="ＭＳ ゴシック" w:hint="eastAsia"/>
              </w:rPr>
              <w:t>２</w:t>
            </w:r>
            <w:r>
              <w:rPr>
                <w:rFonts w:ascii="ＭＳ ゴシック" w:eastAsia="ＭＳ ゴシック" w:hAnsi="ＭＳ ゴシック" w:hint="eastAsia"/>
              </w:rPr>
              <w:t>,</w:t>
            </w:r>
            <w:r w:rsidR="00E93404">
              <w:rPr>
                <w:rFonts w:ascii="ＭＳ ゴシック" w:eastAsia="ＭＳ ゴシック" w:hAnsi="ＭＳ ゴシック" w:hint="eastAsia"/>
              </w:rPr>
              <w:t>１</w:t>
            </w:r>
            <w:r>
              <w:rPr>
                <w:rFonts w:ascii="ＭＳ ゴシック" w:eastAsia="ＭＳ ゴシック" w:hAnsi="ＭＳ ゴシック" w:hint="eastAsia"/>
              </w:rPr>
              <w:t>００円</w:t>
            </w:r>
          </w:p>
          <w:p w:rsidR="00881062" w:rsidRDefault="00F72AEE" w:rsidP="00F72AEE">
            <w:pPr>
              <w:spacing w:line="0" w:lineRule="atLeast"/>
              <w:rPr>
                <w:rFonts w:ascii="ＭＳ ゴシック" w:eastAsia="ＭＳ ゴシック" w:hAnsi="ＭＳ ゴシック"/>
              </w:rPr>
            </w:pPr>
            <w:r>
              <w:rPr>
                <w:rFonts w:ascii="ＭＳ ゴシック" w:eastAsia="ＭＳ ゴシック" w:hAnsi="ＭＳ ゴシック" w:hint="eastAsia"/>
              </w:rPr>
              <w:t xml:space="preserve">　○日帰り　</w:t>
            </w:r>
          </w:p>
          <w:p w:rsidR="00F72AEE" w:rsidRPr="00F1194F" w:rsidRDefault="00F72AEE" w:rsidP="007734DF">
            <w:pPr>
              <w:spacing w:line="0" w:lineRule="atLeast"/>
              <w:ind w:firstLineChars="200" w:firstLine="432"/>
              <w:rPr>
                <w:rFonts w:ascii="ＭＳ ゴシック" w:eastAsia="ＭＳ ゴシック" w:hAnsi="ＭＳ ゴシック"/>
              </w:rPr>
            </w:pPr>
            <w:r>
              <w:rPr>
                <w:rFonts w:ascii="ＭＳ ゴシック" w:eastAsia="ＭＳ ゴシック" w:hAnsi="ＭＳ ゴシック" w:hint="eastAsia"/>
              </w:rPr>
              <w:t>全員</w:t>
            </w:r>
            <w:r w:rsidR="007734DF">
              <w:rPr>
                <w:rFonts w:ascii="ＭＳ ゴシック" w:eastAsia="ＭＳ ゴシック" w:hAnsi="ＭＳ ゴシック" w:hint="eastAsia"/>
              </w:rPr>
              <w:t>（保険代）</w:t>
            </w:r>
            <w:r w:rsidR="00881062">
              <w:rPr>
                <w:rFonts w:ascii="ＭＳ ゴシック" w:eastAsia="ＭＳ ゴシック" w:hAnsi="ＭＳ ゴシック" w:hint="eastAsia"/>
              </w:rPr>
              <w:t xml:space="preserve">　　　　 １２０円</w:t>
            </w:r>
          </w:p>
        </w:tc>
      </w:tr>
      <w:tr w:rsidR="00881062" w:rsidRPr="001A185A" w:rsidTr="00807B7E">
        <w:trPr>
          <w:trHeight w:val="549"/>
          <w:jc w:val="center"/>
        </w:trPr>
        <w:tc>
          <w:tcPr>
            <w:tcW w:w="2830" w:type="dxa"/>
            <w:vAlign w:val="center"/>
          </w:tcPr>
          <w:p w:rsidR="00881062" w:rsidRPr="001A185A" w:rsidRDefault="00881062" w:rsidP="002E145B">
            <w:pPr>
              <w:rPr>
                <w:rFonts w:ascii="ＭＳ ゴシック" w:eastAsia="ＭＳ ゴシック" w:hAnsi="ＭＳ ゴシック"/>
              </w:rPr>
            </w:pPr>
            <w:r>
              <w:rPr>
                <w:rFonts w:ascii="ＭＳ ゴシック" w:eastAsia="ＭＳ ゴシック" w:hAnsi="ＭＳ ゴシック" w:hint="eastAsia"/>
              </w:rPr>
              <w:t>□タオル</w:t>
            </w:r>
          </w:p>
        </w:tc>
        <w:tc>
          <w:tcPr>
            <w:tcW w:w="6128" w:type="dxa"/>
            <w:vAlign w:val="center"/>
          </w:tcPr>
          <w:p w:rsidR="00881062" w:rsidRDefault="0096394D" w:rsidP="002E145B">
            <w:pPr>
              <w:rPr>
                <w:rFonts w:ascii="ＭＳ ゴシック" w:eastAsia="ＭＳ ゴシック" w:hAnsi="ＭＳ ゴシック"/>
              </w:rPr>
            </w:pPr>
            <w:r>
              <w:rPr>
                <w:rFonts w:ascii="ＭＳ ゴシック" w:eastAsia="ＭＳ ゴシック" w:hAnsi="ＭＳ ゴシック" w:hint="eastAsia"/>
              </w:rPr>
              <w:t>運動後の汗をふくサイズをおもちください。</w:t>
            </w:r>
          </w:p>
        </w:tc>
      </w:tr>
      <w:tr w:rsidR="0096394D" w:rsidRPr="001A185A" w:rsidTr="00807B7E">
        <w:trPr>
          <w:trHeight w:val="549"/>
          <w:jc w:val="center"/>
        </w:trPr>
        <w:tc>
          <w:tcPr>
            <w:tcW w:w="2830" w:type="dxa"/>
            <w:vAlign w:val="center"/>
          </w:tcPr>
          <w:p w:rsidR="0096394D" w:rsidRDefault="0096394D" w:rsidP="002E145B">
            <w:pPr>
              <w:rPr>
                <w:rFonts w:ascii="ＭＳ ゴシック" w:eastAsia="ＭＳ ゴシック" w:hAnsi="ＭＳ ゴシック"/>
              </w:rPr>
            </w:pPr>
            <w:r>
              <w:rPr>
                <w:rFonts w:ascii="ＭＳ ゴシック" w:eastAsia="ＭＳ ゴシック" w:hAnsi="ＭＳ ゴシック" w:hint="eastAsia"/>
              </w:rPr>
              <w:t>□水分</w:t>
            </w:r>
          </w:p>
        </w:tc>
        <w:tc>
          <w:tcPr>
            <w:tcW w:w="6128" w:type="dxa"/>
            <w:vAlign w:val="center"/>
          </w:tcPr>
          <w:p w:rsidR="0096394D" w:rsidRDefault="0096394D" w:rsidP="002E145B">
            <w:pPr>
              <w:rPr>
                <w:rFonts w:ascii="ＭＳ ゴシック" w:eastAsia="ＭＳ ゴシック" w:hAnsi="ＭＳ ゴシック"/>
              </w:rPr>
            </w:pPr>
            <w:r>
              <w:rPr>
                <w:rFonts w:ascii="ＭＳ ゴシック" w:eastAsia="ＭＳ ゴシック" w:hAnsi="ＭＳ ゴシック" w:hint="eastAsia"/>
              </w:rPr>
              <w:t>水筒またはペットボトルでおもちください。</w:t>
            </w:r>
          </w:p>
        </w:tc>
      </w:tr>
      <w:tr w:rsidR="00807B7E" w:rsidRPr="001A185A" w:rsidTr="00FC4668">
        <w:trPr>
          <w:trHeight w:val="549"/>
          <w:jc w:val="center"/>
        </w:trPr>
        <w:tc>
          <w:tcPr>
            <w:tcW w:w="8958" w:type="dxa"/>
            <w:gridSpan w:val="2"/>
            <w:vAlign w:val="center"/>
          </w:tcPr>
          <w:p w:rsidR="00807B7E" w:rsidRPr="007734DF" w:rsidRDefault="00807B7E" w:rsidP="00807B7E">
            <w:pPr>
              <w:ind w:firstLineChars="1800" w:firstLine="3903"/>
              <w:rPr>
                <w:rFonts w:ascii="ＭＳ ゴシック" w:eastAsia="ＭＳ ゴシック" w:hAnsi="ＭＳ ゴシック"/>
                <w:b/>
              </w:rPr>
            </w:pPr>
            <w:r w:rsidRPr="007734DF">
              <w:rPr>
                <w:rFonts w:ascii="ＭＳ ゴシック" w:eastAsia="ＭＳ ゴシック" w:hAnsi="ＭＳ ゴシック" w:hint="eastAsia"/>
                <w:b/>
              </w:rPr>
              <w:t>1泊2日</w:t>
            </w:r>
            <w:r w:rsidR="00243838" w:rsidRPr="007734DF">
              <w:rPr>
                <w:rFonts w:ascii="ＭＳ ゴシック" w:eastAsia="ＭＳ ゴシック" w:hAnsi="ＭＳ ゴシック" w:hint="eastAsia"/>
                <w:b/>
              </w:rPr>
              <w:t>参加の方</w:t>
            </w:r>
          </w:p>
        </w:tc>
      </w:tr>
      <w:tr w:rsidR="00CA02EF" w:rsidRPr="001A185A" w:rsidTr="00807B7E">
        <w:trPr>
          <w:trHeight w:val="549"/>
          <w:jc w:val="center"/>
        </w:trPr>
        <w:tc>
          <w:tcPr>
            <w:tcW w:w="2830" w:type="dxa"/>
            <w:vAlign w:val="center"/>
          </w:tcPr>
          <w:p w:rsidR="00CA02EF" w:rsidRPr="001A185A" w:rsidRDefault="00CA02EF" w:rsidP="002E145B">
            <w:pPr>
              <w:rPr>
                <w:rFonts w:ascii="ＭＳ ゴシック" w:eastAsia="ＭＳ ゴシック" w:hAnsi="ＭＳ ゴシック"/>
              </w:rPr>
            </w:pPr>
            <w:r w:rsidRPr="00CA02EF">
              <w:rPr>
                <w:rFonts w:ascii="ＭＳ ゴシック" w:eastAsia="ＭＳ ゴシック" w:hAnsi="ＭＳ ゴシック" w:hint="eastAsia"/>
              </w:rPr>
              <w:t>□ 着替え</w:t>
            </w:r>
          </w:p>
        </w:tc>
        <w:tc>
          <w:tcPr>
            <w:tcW w:w="6128" w:type="dxa"/>
            <w:vAlign w:val="center"/>
          </w:tcPr>
          <w:p w:rsidR="00CA02EF" w:rsidRDefault="00CA02EF" w:rsidP="002E145B">
            <w:pPr>
              <w:rPr>
                <w:rFonts w:ascii="ＭＳ ゴシック" w:eastAsia="ＭＳ ゴシック" w:hAnsi="ＭＳ ゴシック"/>
              </w:rPr>
            </w:pPr>
            <w:r w:rsidRPr="00CA02EF">
              <w:rPr>
                <w:rFonts w:ascii="ＭＳ ゴシック" w:eastAsia="ＭＳ ゴシック" w:hAnsi="ＭＳ ゴシック" w:hint="eastAsia"/>
              </w:rPr>
              <w:t>活動で汚れることも考えられますので少し余分にあった方が良いかと思います。</w:t>
            </w:r>
          </w:p>
        </w:tc>
      </w:tr>
      <w:tr w:rsidR="00881062" w:rsidRPr="001A185A" w:rsidTr="00807B7E">
        <w:trPr>
          <w:trHeight w:val="549"/>
          <w:jc w:val="center"/>
        </w:trPr>
        <w:tc>
          <w:tcPr>
            <w:tcW w:w="2830" w:type="dxa"/>
            <w:vAlign w:val="center"/>
          </w:tcPr>
          <w:p w:rsidR="00881062" w:rsidRPr="001A185A" w:rsidRDefault="00881062" w:rsidP="002E145B">
            <w:pPr>
              <w:rPr>
                <w:rFonts w:ascii="ＭＳ ゴシック" w:eastAsia="ＭＳ ゴシック" w:hAnsi="ＭＳ ゴシック"/>
              </w:rPr>
            </w:pPr>
            <w:r w:rsidRPr="001A185A">
              <w:rPr>
                <w:rFonts w:ascii="ＭＳ ゴシック" w:eastAsia="ＭＳ ゴシック" w:hAnsi="ＭＳ ゴシック" w:hint="eastAsia"/>
              </w:rPr>
              <w:t xml:space="preserve">□ </w:t>
            </w:r>
            <w:r>
              <w:rPr>
                <w:rFonts w:ascii="ＭＳ ゴシック" w:eastAsia="ＭＳ ゴシック" w:hAnsi="ＭＳ ゴシック" w:hint="eastAsia"/>
              </w:rPr>
              <w:t>防寒</w:t>
            </w:r>
            <w:r w:rsidRPr="001A185A">
              <w:rPr>
                <w:rFonts w:ascii="ＭＳ ゴシック" w:eastAsia="ＭＳ ゴシック" w:hAnsi="ＭＳ ゴシック" w:hint="eastAsia"/>
              </w:rPr>
              <w:t>着</w:t>
            </w:r>
          </w:p>
        </w:tc>
        <w:tc>
          <w:tcPr>
            <w:tcW w:w="6128" w:type="dxa"/>
            <w:vAlign w:val="center"/>
          </w:tcPr>
          <w:p w:rsidR="00881062" w:rsidRDefault="00881062" w:rsidP="002E145B">
            <w:pPr>
              <w:rPr>
                <w:rFonts w:ascii="ＭＳ ゴシック" w:eastAsia="ＭＳ ゴシック" w:hAnsi="ＭＳ ゴシック"/>
              </w:rPr>
            </w:pPr>
            <w:r>
              <w:rPr>
                <w:rFonts w:ascii="ＭＳ ゴシック" w:eastAsia="ＭＳ ゴシック" w:hAnsi="ＭＳ ゴシック" w:hint="eastAsia"/>
              </w:rPr>
              <w:t>夜，星を見る際は冷えますので，上着などあたたかい服をご用意ください。</w:t>
            </w:r>
          </w:p>
        </w:tc>
      </w:tr>
      <w:tr w:rsidR="00881062" w:rsidRPr="001A185A" w:rsidTr="00807B7E">
        <w:trPr>
          <w:trHeight w:val="549"/>
          <w:jc w:val="center"/>
        </w:trPr>
        <w:tc>
          <w:tcPr>
            <w:tcW w:w="2830" w:type="dxa"/>
            <w:tcBorders>
              <w:top w:val="single" w:sz="4" w:space="0" w:color="auto"/>
              <w:left w:val="single" w:sz="4" w:space="0" w:color="auto"/>
              <w:bottom w:val="single" w:sz="4" w:space="0" w:color="auto"/>
              <w:right w:val="single" w:sz="4" w:space="0" w:color="auto"/>
            </w:tcBorders>
            <w:vAlign w:val="center"/>
          </w:tcPr>
          <w:p w:rsidR="00881062" w:rsidRPr="001A185A" w:rsidRDefault="00881062" w:rsidP="002E145B">
            <w:pPr>
              <w:rPr>
                <w:rFonts w:ascii="ＭＳ ゴシック" w:eastAsia="ＭＳ ゴシック" w:hAnsi="ＭＳ ゴシック"/>
              </w:rPr>
            </w:pPr>
            <w:r w:rsidRPr="001A185A">
              <w:rPr>
                <w:rFonts w:ascii="ＭＳ ゴシック" w:eastAsia="ＭＳ ゴシック" w:hAnsi="ＭＳ ゴシック" w:hint="eastAsia"/>
              </w:rPr>
              <w:t>□ 洗面</w:t>
            </w:r>
            <w:r>
              <w:rPr>
                <w:rFonts w:ascii="ＭＳ ゴシック" w:eastAsia="ＭＳ ゴシック" w:hAnsi="ＭＳ ゴシック" w:hint="eastAsia"/>
              </w:rPr>
              <w:t>用具，</w:t>
            </w:r>
            <w:r w:rsidRPr="001A185A">
              <w:rPr>
                <w:rFonts w:ascii="ＭＳ ゴシック" w:eastAsia="ＭＳ ゴシック" w:hAnsi="ＭＳ ゴシック" w:hint="eastAsia"/>
              </w:rPr>
              <w:t>入浴用具</w:t>
            </w:r>
          </w:p>
        </w:tc>
        <w:tc>
          <w:tcPr>
            <w:tcW w:w="6128" w:type="dxa"/>
            <w:tcBorders>
              <w:top w:val="single" w:sz="4" w:space="0" w:color="auto"/>
              <w:left w:val="single" w:sz="4" w:space="0" w:color="auto"/>
              <w:bottom w:val="single" w:sz="4" w:space="0" w:color="auto"/>
              <w:right w:val="single" w:sz="4" w:space="0" w:color="auto"/>
            </w:tcBorders>
            <w:vAlign w:val="center"/>
          </w:tcPr>
          <w:p w:rsidR="00881062" w:rsidRPr="001A185A" w:rsidRDefault="00881062" w:rsidP="002E145B">
            <w:pPr>
              <w:rPr>
                <w:rFonts w:ascii="ＭＳ ゴシック" w:eastAsia="ＭＳ ゴシック" w:hAnsi="ＭＳ ゴシック"/>
              </w:rPr>
            </w:pPr>
            <w:r w:rsidRPr="001A185A">
              <w:rPr>
                <w:rFonts w:ascii="ＭＳ ゴシック" w:eastAsia="ＭＳ ゴシック" w:hAnsi="ＭＳ ゴシック" w:hint="eastAsia"/>
              </w:rPr>
              <w:t>浴室には</w:t>
            </w:r>
            <w:r>
              <w:rPr>
                <w:rFonts w:ascii="ＭＳ ゴシック" w:eastAsia="ＭＳ ゴシック" w:hAnsi="ＭＳ ゴシック" w:hint="eastAsia"/>
              </w:rPr>
              <w:t>レモン</w:t>
            </w:r>
            <w:r w:rsidRPr="001A185A">
              <w:rPr>
                <w:rFonts w:ascii="ＭＳ ゴシック" w:eastAsia="ＭＳ ゴシック" w:hAnsi="ＭＳ ゴシック" w:hint="eastAsia"/>
              </w:rPr>
              <w:t>石鹸</w:t>
            </w:r>
            <w:r>
              <w:rPr>
                <w:rFonts w:ascii="ＭＳ ゴシック" w:eastAsia="ＭＳ ゴシック" w:hAnsi="ＭＳ ゴシック" w:hint="eastAsia"/>
              </w:rPr>
              <w:t>のみあります</w:t>
            </w:r>
            <w:r w:rsidRPr="001A185A">
              <w:rPr>
                <w:rFonts w:ascii="ＭＳ ゴシック" w:eastAsia="ＭＳ ゴシック" w:hAnsi="ＭＳ ゴシック" w:hint="eastAsia"/>
              </w:rPr>
              <w:t>。</w:t>
            </w:r>
            <w:r>
              <w:rPr>
                <w:rFonts w:ascii="ＭＳ ゴシック" w:eastAsia="ＭＳ ゴシック" w:hAnsi="ＭＳ ゴシック" w:hint="eastAsia"/>
              </w:rPr>
              <w:t>シャンプーやタオル・歯ブラシなど置いていませんので各自でご用意ください。</w:t>
            </w:r>
          </w:p>
        </w:tc>
      </w:tr>
      <w:tr w:rsidR="00881062" w:rsidRPr="001A185A" w:rsidTr="00807B7E">
        <w:trPr>
          <w:trHeight w:val="477"/>
          <w:jc w:val="center"/>
        </w:trPr>
        <w:tc>
          <w:tcPr>
            <w:tcW w:w="2830" w:type="dxa"/>
            <w:vAlign w:val="center"/>
          </w:tcPr>
          <w:p w:rsidR="00881062" w:rsidRPr="001A185A" w:rsidRDefault="00881062" w:rsidP="002E145B">
            <w:pPr>
              <w:rPr>
                <w:rFonts w:ascii="ＭＳ ゴシック" w:eastAsia="ＭＳ ゴシック" w:hAnsi="ＭＳ ゴシック"/>
              </w:rPr>
            </w:pPr>
            <w:r w:rsidRPr="001A185A">
              <w:rPr>
                <w:rFonts w:ascii="ＭＳ ゴシック" w:eastAsia="ＭＳ ゴシック" w:hAnsi="ＭＳ ゴシック" w:hint="eastAsia"/>
              </w:rPr>
              <w:t>□ 懐中電灯</w:t>
            </w:r>
          </w:p>
        </w:tc>
        <w:tc>
          <w:tcPr>
            <w:tcW w:w="6128" w:type="dxa"/>
            <w:vAlign w:val="center"/>
          </w:tcPr>
          <w:p w:rsidR="00881062" w:rsidRPr="001A185A" w:rsidRDefault="00881062" w:rsidP="002E145B">
            <w:pPr>
              <w:rPr>
                <w:rFonts w:ascii="ＭＳ ゴシック" w:eastAsia="ＭＳ ゴシック" w:hAnsi="ＭＳ ゴシック"/>
              </w:rPr>
            </w:pPr>
            <w:r w:rsidRPr="001A185A">
              <w:rPr>
                <w:rFonts w:ascii="ＭＳ ゴシック" w:eastAsia="ＭＳ ゴシック" w:hAnsi="ＭＳ ゴシック" w:hint="eastAsia"/>
              </w:rPr>
              <w:t>夜間移動時などに使用します。</w:t>
            </w:r>
          </w:p>
        </w:tc>
      </w:tr>
      <w:tr w:rsidR="00881062" w:rsidRPr="001A185A" w:rsidTr="00807B7E">
        <w:trPr>
          <w:trHeight w:val="477"/>
          <w:jc w:val="center"/>
        </w:trPr>
        <w:tc>
          <w:tcPr>
            <w:tcW w:w="2830" w:type="dxa"/>
            <w:vAlign w:val="center"/>
          </w:tcPr>
          <w:p w:rsidR="00881062" w:rsidRPr="001A185A" w:rsidRDefault="00881062" w:rsidP="00807B7E">
            <w:pPr>
              <w:rPr>
                <w:rFonts w:ascii="ＭＳ ゴシック" w:eastAsia="ＭＳ ゴシック" w:hAnsi="ＭＳ ゴシック"/>
              </w:rPr>
            </w:pPr>
            <w:r w:rsidRPr="001A185A">
              <w:rPr>
                <w:rFonts w:ascii="ＭＳ ゴシック" w:eastAsia="ＭＳ ゴシック" w:hAnsi="ＭＳ ゴシック" w:hint="eastAsia"/>
              </w:rPr>
              <w:t xml:space="preserve">□ </w:t>
            </w:r>
            <w:r>
              <w:rPr>
                <w:rFonts w:ascii="ＭＳ ゴシック" w:eastAsia="ＭＳ ゴシック" w:hAnsi="ＭＳ ゴシック" w:hint="eastAsia"/>
              </w:rPr>
              <w:t>軍手，空き缶（</w:t>
            </w:r>
            <w:r w:rsidR="00807B7E">
              <w:rPr>
                <w:rFonts w:ascii="ＭＳ ゴシック" w:eastAsia="ＭＳ ゴシック" w:hAnsi="ＭＳ ゴシック" w:hint="eastAsia"/>
              </w:rPr>
              <w:t>１家族</w:t>
            </w:r>
            <w:r w:rsidRPr="00D72AAE">
              <w:rPr>
                <w:rFonts w:ascii="ＭＳ ゴシック" w:eastAsia="ＭＳ ゴシック" w:hAnsi="ＭＳ ゴシック" w:hint="eastAsia"/>
              </w:rPr>
              <w:t>350</w:t>
            </w:r>
            <w:r>
              <w:rPr>
                <w:rFonts w:ascii="ＭＳ ゴシック" w:eastAsia="ＭＳ ゴシック" w:hAnsi="ＭＳ ゴシック" w:hint="eastAsia"/>
              </w:rPr>
              <w:t>ｍ</w:t>
            </w:r>
            <w:r w:rsidR="00807B7E">
              <w:rPr>
                <w:rFonts w:ascii="ＭＳ ゴシック" w:eastAsia="ＭＳ ゴシック" w:hAnsi="ＭＳ ゴシック" w:hint="eastAsia"/>
              </w:rPr>
              <w:t>缶１つ</w:t>
            </w:r>
            <w:r>
              <w:rPr>
                <w:rFonts w:ascii="ＭＳ ゴシック" w:eastAsia="ＭＳ ゴシック" w:hAnsi="ＭＳ ゴシック" w:hint="eastAsia"/>
              </w:rPr>
              <w:t>）</w:t>
            </w:r>
          </w:p>
        </w:tc>
        <w:tc>
          <w:tcPr>
            <w:tcW w:w="6128" w:type="dxa"/>
            <w:vAlign w:val="center"/>
          </w:tcPr>
          <w:p w:rsidR="00881062" w:rsidRPr="001A185A" w:rsidRDefault="00881062" w:rsidP="002E145B">
            <w:pPr>
              <w:rPr>
                <w:rFonts w:ascii="ＭＳ ゴシック" w:eastAsia="ＭＳ ゴシック" w:hAnsi="ＭＳ ゴシック"/>
              </w:rPr>
            </w:pPr>
            <w:r>
              <w:rPr>
                <w:rFonts w:ascii="ＭＳ ゴシック" w:eastAsia="ＭＳ ゴシック" w:hAnsi="ＭＳ ゴシック" w:hint="eastAsia"/>
              </w:rPr>
              <w:t>野外調理で使います。</w:t>
            </w:r>
          </w:p>
        </w:tc>
      </w:tr>
      <w:tr w:rsidR="00881062" w:rsidRPr="001A185A" w:rsidTr="00807B7E">
        <w:trPr>
          <w:trHeight w:val="375"/>
          <w:jc w:val="center"/>
        </w:trPr>
        <w:tc>
          <w:tcPr>
            <w:tcW w:w="2830" w:type="dxa"/>
            <w:vAlign w:val="center"/>
          </w:tcPr>
          <w:p w:rsidR="00881062" w:rsidRPr="001A185A" w:rsidRDefault="00881062" w:rsidP="002E145B">
            <w:pPr>
              <w:rPr>
                <w:rFonts w:ascii="ＭＳ ゴシック" w:eastAsia="ＭＳ ゴシック" w:hAnsi="ＭＳ ゴシック"/>
              </w:rPr>
            </w:pPr>
            <w:r w:rsidRPr="001A185A">
              <w:rPr>
                <w:rFonts w:ascii="ＭＳ ゴシック" w:eastAsia="ＭＳ ゴシック" w:hAnsi="ＭＳ ゴシック" w:hint="eastAsia"/>
              </w:rPr>
              <w:t xml:space="preserve">□ </w:t>
            </w:r>
            <w:r>
              <w:rPr>
                <w:rFonts w:ascii="ＭＳ ゴシック" w:eastAsia="ＭＳ ゴシック" w:hAnsi="ＭＳ ゴシック" w:hint="eastAsia"/>
              </w:rPr>
              <w:t>水</w:t>
            </w:r>
            <w:r w:rsidRPr="001A185A">
              <w:rPr>
                <w:rFonts w:ascii="ＭＳ ゴシック" w:eastAsia="ＭＳ ゴシック" w:hAnsi="ＭＳ ゴシック" w:hint="eastAsia"/>
              </w:rPr>
              <w:t>筒</w:t>
            </w:r>
          </w:p>
        </w:tc>
        <w:tc>
          <w:tcPr>
            <w:tcW w:w="6128" w:type="dxa"/>
            <w:vAlign w:val="center"/>
          </w:tcPr>
          <w:p w:rsidR="00881062" w:rsidRPr="001A185A" w:rsidRDefault="00881062" w:rsidP="002E145B">
            <w:pPr>
              <w:rPr>
                <w:rFonts w:ascii="ＭＳ ゴシック" w:eastAsia="ＭＳ ゴシック" w:hAnsi="ＭＳ ゴシック"/>
              </w:rPr>
            </w:pPr>
            <w:r w:rsidRPr="001A185A">
              <w:rPr>
                <w:rFonts w:ascii="ＭＳ ゴシック" w:eastAsia="ＭＳ ゴシック" w:hAnsi="ＭＳ ゴシック" w:hint="eastAsia"/>
              </w:rPr>
              <w:t>食堂でお茶の補充が可能です。</w:t>
            </w:r>
          </w:p>
        </w:tc>
      </w:tr>
      <w:tr w:rsidR="00881062" w:rsidRPr="001A185A" w:rsidTr="00807B7E">
        <w:trPr>
          <w:trHeight w:val="375"/>
          <w:jc w:val="center"/>
        </w:trPr>
        <w:tc>
          <w:tcPr>
            <w:tcW w:w="2830" w:type="dxa"/>
            <w:vAlign w:val="center"/>
          </w:tcPr>
          <w:p w:rsidR="00881062" w:rsidRPr="001A185A" w:rsidRDefault="00881062" w:rsidP="00D72AAE">
            <w:pPr>
              <w:rPr>
                <w:rFonts w:ascii="ＭＳ ゴシック" w:eastAsia="ＭＳ ゴシック" w:hAnsi="ＭＳ ゴシック"/>
              </w:rPr>
            </w:pPr>
            <w:r w:rsidRPr="001A185A">
              <w:rPr>
                <w:rFonts w:ascii="ＭＳ ゴシック" w:eastAsia="ＭＳ ゴシック" w:hAnsi="ＭＳ ゴシック" w:hint="eastAsia"/>
              </w:rPr>
              <w:t>□ 雨具</w:t>
            </w:r>
          </w:p>
        </w:tc>
        <w:tc>
          <w:tcPr>
            <w:tcW w:w="6128" w:type="dxa"/>
            <w:vAlign w:val="center"/>
          </w:tcPr>
          <w:p w:rsidR="00881062" w:rsidRPr="001A185A" w:rsidRDefault="00881062" w:rsidP="002E145B">
            <w:pPr>
              <w:rPr>
                <w:rFonts w:ascii="ＭＳ ゴシック" w:eastAsia="ＭＳ ゴシック" w:hAnsi="ＭＳ ゴシック"/>
              </w:rPr>
            </w:pPr>
            <w:r>
              <w:rPr>
                <w:rFonts w:ascii="ＭＳ ゴシック" w:eastAsia="ＭＳ ゴシック" w:hAnsi="ＭＳ ゴシック" w:hint="eastAsia"/>
              </w:rPr>
              <w:t>雨天時の移動の際に必要となります。</w:t>
            </w:r>
          </w:p>
        </w:tc>
      </w:tr>
      <w:tr w:rsidR="00881062" w:rsidRPr="001A185A" w:rsidTr="00807B7E">
        <w:trPr>
          <w:trHeight w:val="345"/>
          <w:jc w:val="center"/>
        </w:trPr>
        <w:tc>
          <w:tcPr>
            <w:tcW w:w="2830" w:type="dxa"/>
            <w:tcBorders>
              <w:top w:val="single" w:sz="4" w:space="0" w:color="auto"/>
              <w:left w:val="single" w:sz="4" w:space="0" w:color="auto"/>
              <w:bottom w:val="single" w:sz="4" w:space="0" w:color="auto"/>
              <w:right w:val="single" w:sz="4" w:space="0" w:color="auto"/>
            </w:tcBorders>
            <w:vAlign w:val="center"/>
          </w:tcPr>
          <w:p w:rsidR="00881062" w:rsidRPr="001A185A" w:rsidRDefault="00881062" w:rsidP="002E145B">
            <w:pPr>
              <w:rPr>
                <w:rFonts w:ascii="ＭＳ ゴシック" w:eastAsia="ＭＳ ゴシック" w:hAnsi="ＭＳ ゴシック"/>
              </w:rPr>
            </w:pPr>
            <w:r w:rsidRPr="001A185A">
              <w:rPr>
                <w:rFonts w:ascii="ＭＳ ゴシック" w:eastAsia="ＭＳ ゴシック" w:hAnsi="ＭＳ ゴシック" w:hint="eastAsia"/>
              </w:rPr>
              <w:t>□ ビニール袋</w:t>
            </w:r>
          </w:p>
        </w:tc>
        <w:tc>
          <w:tcPr>
            <w:tcW w:w="6128" w:type="dxa"/>
            <w:tcBorders>
              <w:top w:val="single" w:sz="4" w:space="0" w:color="auto"/>
              <w:left w:val="single" w:sz="4" w:space="0" w:color="auto"/>
              <w:bottom w:val="single" w:sz="4" w:space="0" w:color="auto"/>
              <w:right w:val="single" w:sz="4" w:space="0" w:color="auto"/>
            </w:tcBorders>
            <w:vAlign w:val="center"/>
          </w:tcPr>
          <w:p w:rsidR="00881062" w:rsidRPr="001A185A" w:rsidRDefault="00881062" w:rsidP="002E145B">
            <w:pPr>
              <w:rPr>
                <w:rFonts w:ascii="ＭＳ ゴシック" w:eastAsia="ＭＳ ゴシック" w:hAnsi="ＭＳ ゴシック"/>
              </w:rPr>
            </w:pPr>
            <w:r w:rsidRPr="001A185A">
              <w:rPr>
                <w:rFonts w:ascii="ＭＳ ゴシック" w:eastAsia="ＭＳ ゴシック" w:hAnsi="ＭＳ ゴシック" w:hint="eastAsia"/>
              </w:rPr>
              <w:t>着替えやぬれたものを入れ</w:t>
            </w:r>
            <w:r>
              <w:rPr>
                <w:rFonts w:ascii="ＭＳ ゴシック" w:eastAsia="ＭＳ ゴシック" w:hAnsi="ＭＳ ゴシック" w:hint="eastAsia"/>
              </w:rPr>
              <w:t>ます</w:t>
            </w:r>
            <w:r w:rsidRPr="001A185A">
              <w:rPr>
                <w:rFonts w:ascii="ＭＳ ゴシック" w:eastAsia="ＭＳ ゴシック" w:hAnsi="ＭＳ ゴシック" w:hint="eastAsia"/>
              </w:rPr>
              <w:t>。</w:t>
            </w:r>
          </w:p>
        </w:tc>
      </w:tr>
    </w:tbl>
    <w:p w:rsidR="003B5C10" w:rsidRPr="003B5C10" w:rsidRDefault="00E93404" w:rsidP="00A23A2F">
      <w:pPr>
        <w:ind w:left="1728" w:hangingChars="800" w:hanging="1728"/>
        <w:rPr>
          <w:rFonts w:asciiTheme="majorEastAsia" w:eastAsiaTheme="majorEastAsia" w:hAnsiTheme="majorEastAsia"/>
        </w:rPr>
      </w:pPr>
      <w:r>
        <w:rPr>
          <w:rFonts w:asciiTheme="majorEastAsia" w:eastAsiaTheme="majorEastAsia" w:hAnsiTheme="majorEastAsia" w:hint="eastAsia"/>
        </w:rPr>
        <w:t>１０</w:t>
      </w:r>
      <w:r w:rsidR="003B5C10" w:rsidRPr="003B5C10">
        <w:rPr>
          <w:rFonts w:asciiTheme="majorEastAsia" w:eastAsiaTheme="majorEastAsia" w:hAnsiTheme="majorEastAsia" w:hint="eastAsia"/>
        </w:rPr>
        <w:t>．個人情報の取り扱い</w:t>
      </w:r>
    </w:p>
    <w:p w:rsidR="00D72AAE" w:rsidRPr="002445E8" w:rsidRDefault="00D72AAE" w:rsidP="00D72AAE">
      <w:pPr>
        <w:ind w:leftChars="262" w:left="566" w:firstLineChars="100" w:firstLine="216"/>
      </w:pPr>
      <w:r>
        <w:rPr>
          <w:rFonts w:hint="eastAsia"/>
        </w:rPr>
        <w:t>ご記入</w:t>
      </w:r>
      <w:r>
        <w:t>いただいた個人情報は，</w:t>
      </w:r>
      <w:r>
        <w:rPr>
          <w:rFonts w:hint="eastAsia"/>
        </w:rPr>
        <w:t>「</w:t>
      </w:r>
      <w:r>
        <w:t>独立行政法人国立青少年教育振興機構が</w:t>
      </w:r>
      <w:r>
        <w:rPr>
          <w:rFonts w:hint="eastAsia"/>
        </w:rPr>
        <w:t>保有</w:t>
      </w:r>
      <w:r>
        <w:t>する個人情報</w:t>
      </w:r>
      <w:r>
        <w:rPr>
          <w:rFonts w:hint="eastAsia"/>
        </w:rPr>
        <w:t>の</w:t>
      </w:r>
      <w:r>
        <w:t>適切な</w:t>
      </w:r>
      <w:r>
        <w:rPr>
          <w:rFonts w:hint="eastAsia"/>
        </w:rPr>
        <w:t>管理</w:t>
      </w:r>
      <w:r>
        <w:t>に関する</w:t>
      </w:r>
      <w:r>
        <w:rPr>
          <w:rFonts w:hint="eastAsia"/>
        </w:rPr>
        <w:t>規定</w:t>
      </w:r>
      <w:r>
        <w:t>」</w:t>
      </w:r>
      <w:r>
        <w:rPr>
          <w:rFonts w:hint="eastAsia"/>
        </w:rPr>
        <w:t>等</w:t>
      </w:r>
      <w:r>
        <w:t>に基づき</w:t>
      </w:r>
      <w:r>
        <w:rPr>
          <w:rFonts w:hint="eastAsia"/>
        </w:rPr>
        <w:t>適切</w:t>
      </w:r>
      <w:r>
        <w:t>に管理し，</w:t>
      </w:r>
      <w:r>
        <w:rPr>
          <w:rFonts w:hint="eastAsia"/>
        </w:rPr>
        <w:t>当</w:t>
      </w:r>
      <w:r>
        <w:t>機構の</w:t>
      </w:r>
      <w:r>
        <w:rPr>
          <w:rFonts w:hint="eastAsia"/>
        </w:rPr>
        <w:t>事務</w:t>
      </w:r>
      <w:r>
        <w:t>に</w:t>
      </w:r>
      <w:r>
        <w:rPr>
          <w:rFonts w:hint="eastAsia"/>
        </w:rPr>
        <w:t>のみ使用し</w:t>
      </w:r>
      <w:r>
        <w:t>，</w:t>
      </w:r>
      <w:r>
        <w:rPr>
          <w:rFonts w:hint="eastAsia"/>
        </w:rPr>
        <w:t>法令等</w:t>
      </w:r>
      <w:r>
        <w:t>に定める</w:t>
      </w:r>
      <w:r>
        <w:rPr>
          <w:rFonts w:hint="eastAsia"/>
        </w:rPr>
        <w:t>場合</w:t>
      </w:r>
      <w:r>
        <w:t>を</w:t>
      </w:r>
      <w:r>
        <w:rPr>
          <w:rFonts w:hint="eastAsia"/>
        </w:rPr>
        <w:t>除いて</w:t>
      </w:r>
      <w:r>
        <w:t>，第三者に開示することはありません。</w:t>
      </w:r>
    </w:p>
    <w:p w:rsidR="003B5C10" w:rsidRDefault="003B5C10" w:rsidP="00A23A2F">
      <w:pPr>
        <w:ind w:left="1728" w:hangingChars="800" w:hanging="1728"/>
        <w:rPr>
          <w:rFonts w:asciiTheme="minorEastAsia" w:hAnsiTheme="minorEastAsia"/>
        </w:rPr>
      </w:pPr>
    </w:p>
    <w:p w:rsidR="003B5C10" w:rsidRDefault="00E93404" w:rsidP="00A23A2F">
      <w:pPr>
        <w:ind w:left="1728" w:hangingChars="800" w:hanging="1728"/>
        <w:rPr>
          <w:rFonts w:asciiTheme="majorEastAsia" w:eastAsiaTheme="majorEastAsia" w:hAnsiTheme="majorEastAsia"/>
        </w:rPr>
      </w:pPr>
      <w:r>
        <w:rPr>
          <w:rFonts w:asciiTheme="majorEastAsia" w:eastAsiaTheme="majorEastAsia" w:hAnsiTheme="majorEastAsia" w:hint="eastAsia"/>
        </w:rPr>
        <w:t>１１</w:t>
      </w:r>
      <w:r w:rsidR="003B5C10" w:rsidRPr="003B5C10">
        <w:rPr>
          <w:rFonts w:asciiTheme="majorEastAsia" w:eastAsiaTheme="majorEastAsia" w:hAnsiTheme="majorEastAsia" w:hint="eastAsia"/>
        </w:rPr>
        <w:t>．その他</w:t>
      </w:r>
    </w:p>
    <w:p w:rsidR="00A8483D" w:rsidRDefault="00A8483D" w:rsidP="00A8483D">
      <w:pPr>
        <w:ind w:leftChars="400" w:left="1728" w:hangingChars="400" w:hanging="864"/>
        <w:rPr>
          <w:rFonts w:asciiTheme="minorEastAsia" w:hAnsiTheme="minorEastAsia"/>
        </w:rPr>
      </w:pPr>
      <w:r w:rsidRPr="00A8483D">
        <w:rPr>
          <w:rFonts w:asciiTheme="minorEastAsia" w:hAnsiTheme="minorEastAsia" w:hint="eastAsia"/>
        </w:rPr>
        <w:t>事業中に撮影した写真や制作物等を</w:t>
      </w:r>
      <w:r>
        <w:rPr>
          <w:rFonts w:asciiTheme="minorEastAsia" w:hAnsiTheme="minorEastAsia" w:hint="eastAsia"/>
        </w:rPr>
        <w:t>，</w:t>
      </w:r>
      <w:r w:rsidRPr="00A8483D">
        <w:rPr>
          <w:rFonts w:asciiTheme="minorEastAsia" w:hAnsiTheme="minorEastAsia" w:hint="eastAsia"/>
        </w:rPr>
        <w:t>本所の事業に関する報告書や</w:t>
      </w:r>
      <w:r>
        <w:rPr>
          <w:rFonts w:asciiTheme="minorEastAsia" w:hAnsiTheme="minorEastAsia" w:hint="eastAsia"/>
        </w:rPr>
        <w:t>広報等に使用する</w:t>
      </w:r>
    </w:p>
    <w:p w:rsidR="003B5C10" w:rsidRDefault="00A8483D" w:rsidP="00A8483D">
      <w:pPr>
        <w:rPr>
          <w:rFonts w:asciiTheme="minorEastAsia" w:hAnsiTheme="minorEastAsia"/>
        </w:rPr>
      </w:pPr>
      <w:r>
        <w:rPr>
          <w:rFonts w:asciiTheme="minorEastAsia" w:hAnsiTheme="minorEastAsia" w:hint="eastAsia"/>
        </w:rPr>
        <w:t xml:space="preserve">　　　こと</w:t>
      </w:r>
      <w:r w:rsidRPr="00A8483D">
        <w:rPr>
          <w:rFonts w:asciiTheme="minorEastAsia" w:hAnsiTheme="minorEastAsia" w:hint="eastAsia"/>
        </w:rPr>
        <w:t>があ</w:t>
      </w:r>
      <w:r>
        <w:rPr>
          <w:rFonts w:asciiTheme="minorEastAsia" w:hAnsiTheme="minorEastAsia" w:hint="eastAsia"/>
        </w:rPr>
        <w:t>ります</w:t>
      </w:r>
      <w:r w:rsidRPr="00A8483D">
        <w:rPr>
          <w:rFonts w:asciiTheme="minorEastAsia" w:hAnsiTheme="minorEastAsia" w:hint="eastAsia"/>
        </w:rPr>
        <w:t>。</w:t>
      </w:r>
    </w:p>
    <w:p w:rsidR="00557AA6" w:rsidRDefault="00557AA6" w:rsidP="00A8483D">
      <w:pPr>
        <w:rPr>
          <w:rFonts w:asciiTheme="minorEastAsia" w:hAnsiTheme="minorEastAsia"/>
        </w:rPr>
      </w:pPr>
    </w:p>
    <w:tbl>
      <w:tblPr>
        <w:tblStyle w:val="a7"/>
        <w:tblW w:w="0" w:type="auto"/>
        <w:tblInd w:w="137" w:type="dxa"/>
        <w:tblLook w:val="04A0" w:firstRow="1" w:lastRow="0" w:firstColumn="1" w:lastColumn="0" w:noHBand="0" w:noVBand="1"/>
      </w:tblPr>
      <w:tblGrid>
        <w:gridCol w:w="8923"/>
      </w:tblGrid>
      <w:tr w:rsidR="003B5C10" w:rsidTr="003B5C10">
        <w:tc>
          <w:tcPr>
            <w:tcW w:w="8923" w:type="dxa"/>
          </w:tcPr>
          <w:p w:rsidR="003B5C10" w:rsidRDefault="003B5C10" w:rsidP="00A23A2F">
            <w:pPr>
              <w:rPr>
                <w:rFonts w:asciiTheme="majorEastAsia" w:eastAsiaTheme="majorEastAsia" w:hAnsiTheme="majorEastAsia"/>
              </w:rPr>
            </w:pPr>
            <w:r>
              <w:rPr>
                <w:rFonts w:asciiTheme="majorEastAsia" w:eastAsiaTheme="majorEastAsia" w:hAnsiTheme="majorEastAsia" w:hint="eastAsia"/>
              </w:rPr>
              <w:t>【本件担当・問い合わせ先】</w:t>
            </w:r>
          </w:p>
          <w:p w:rsidR="003B5C10" w:rsidRDefault="003B5C10" w:rsidP="00A23A2F">
            <w:pPr>
              <w:rPr>
                <w:rFonts w:asciiTheme="majorEastAsia" w:eastAsiaTheme="majorEastAsia" w:hAnsiTheme="majorEastAsia"/>
              </w:rPr>
            </w:pPr>
            <w:r>
              <w:rPr>
                <w:rFonts w:asciiTheme="majorEastAsia" w:eastAsiaTheme="majorEastAsia" w:hAnsiTheme="majorEastAsia" w:hint="eastAsia"/>
              </w:rPr>
              <w:t>国立山口徳地青少年自然の家（〒747-0231　山口県山口市徳地船路668）</w:t>
            </w:r>
          </w:p>
          <w:p w:rsidR="003B5C10" w:rsidRDefault="003B5C10" w:rsidP="00A23A2F">
            <w:pPr>
              <w:rPr>
                <w:rFonts w:asciiTheme="majorEastAsia" w:eastAsiaTheme="majorEastAsia" w:hAnsiTheme="majorEastAsia"/>
              </w:rPr>
            </w:pPr>
            <w:r w:rsidRPr="003B5C10">
              <w:rPr>
                <w:rFonts w:asciiTheme="majorEastAsia" w:eastAsiaTheme="majorEastAsia" w:hAnsiTheme="majorEastAsia"/>
                <w:noProof/>
              </w:rPr>
              <w:drawing>
                <wp:anchor distT="0" distB="0" distL="114300" distR="114300" simplePos="0" relativeHeight="251707392" behindDoc="0" locked="0" layoutInCell="1" allowOverlap="1">
                  <wp:simplePos x="0" y="0"/>
                  <wp:positionH relativeFrom="column">
                    <wp:posOffset>5035781</wp:posOffset>
                  </wp:positionH>
                  <wp:positionV relativeFrom="paragraph">
                    <wp:posOffset>26035</wp:posOffset>
                  </wp:positionV>
                  <wp:extent cx="498475" cy="498475"/>
                  <wp:effectExtent l="0" t="0" r="0" b="0"/>
                  <wp:wrapNone/>
                  <wp:docPr id="9" name="図 9" descr="\\21tkj-sv01\国立山口徳地青少年自然の家\山口徳地共通\5広報\6QRコード\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tkj-sv01\国立山口徳地青少年自然の家\山口徳地共通\5広報\6QRコード\Q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 xml:space="preserve">　企画指導班　</w:t>
            </w:r>
            <w:r w:rsidR="00807B7E">
              <w:rPr>
                <w:rFonts w:asciiTheme="majorEastAsia" w:eastAsiaTheme="majorEastAsia" w:hAnsiTheme="majorEastAsia" w:hint="eastAsia"/>
              </w:rPr>
              <w:t>中島　辰博</w:t>
            </w:r>
            <w:r>
              <w:rPr>
                <w:rFonts w:asciiTheme="majorEastAsia" w:eastAsiaTheme="majorEastAsia" w:hAnsiTheme="majorEastAsia" w:hint="eastAsia"/>
              </w:rPr>
              <w:t>（</w:t>
            </w:r>
            <w:r w:rsidR="00807B7E">
              <w:rPr>
                <w:rFonts w:asciiTheme="majorEastAsia" w:eastAsiaTheme="majorEastAsia" w:hAnsiTheme="majorEastAsia" w:hint="eastAsia"/>
              </w:rPr>
              <w:t>なかしま　たつひろ</w:t>
            </w:r>
            <w:r>
              <w:rPr>
                <w:rFonts w:asciiTheme="majorEastAsia" w:eastAsiaTheme="majorEastAsia" w:hAnsiTheme="majorEastAsia" w:hint="eastAsia"/>
              </w:rPr>
              <w:t>）</w:t>
            </w:r>
          </w:p>
          <w:p w:rsidR="003B5C10" w:rsidRDefault="003B5C10" w:rsidP="00A23A2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14:anchorId="0995D0C5" wp14:editId="5376D062">
                      <wp:simplePos x="0" y="0"/>
                      <wp:positionH relativeFrom="column">
                        <wp:posOffset>4482753</wp:posOffset>
                      </wp:positionH>
                      <wp:positionV relativeFrom="paragraph">
                        <wp:posOffset>20435</wp:posOffset>
                      </wp:positionV>
                      <wp:extent cx="498763" cy="238125"/>
                      <wp:effectExtent l="0" t="0" r="15875" b="28575"/>
                      <wp:wrapNone/>
                      <wp:docPr id="11" name="正方形/長方形 11"/>
                      <wp:cNvGraphicFramePr/>
                      <a:graphic xmlns:a="http://schemas.openxmlformats.org/drawingml/2006/main">
                        <a:graphicData uri="http://schemas.microsoft.com/office/word/2010/wordprocessingShape">
                          <wps:wsp>
                            <wps:cNvSpPr/>
                            <wps:spPr>
                              <a:xfrm>
                                <a:off x="0" y="0"/>
                                <a:ext cx="498763" cy="23812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3B5C10" w:rsidRPr="003B5C10" w:rsidRDefault="003B5C10" w:rsidP="003B5C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検索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5D0C5" id="正方形/長方形 11" o:spid="_x0000_s1027" style="position:absolute;margin-left:352.95pt;margin-top:1.6pt;width:39.25pt;height:18.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" fillcolor="window" strokecolor="windowText" strokeweight=".5pt">
                      <v:textbox inset="1mm,0,1mm,0">
                        <w:txbxContent>
                          <w:p w:rsidR="003B5C10" w:rsidRPr="003B5C10" w:rsidRDefault="003B5C10" w:rsidP="003B5C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検索</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simplePos x="0" y="0"/>
                      <wp:positionH relativeFrom="column">
                        <wp:posOffset>3296227</wp:posOffset>
                      </wp:positionH>
                      <wp:positionV relativeFrom="paragraph">
                        <wp:posOffset>20204</wp:posOffset>
                      </wp:positionV>
                      <wp:extent cx="1152698" cy="238298"/>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152698" cy="238298"/>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3B5C10" w:rsidRPr="003B5C10" w:rsidRDefault="003B5C10" w:rsidP="003B5C10">
                                  <w:pPr>
                                    <w:jc w:val="center"/>
                                    <w:rPr>
                                      <w:rFonts w:asciiTheme="majorEastAsia" w:eastAsiaTheme="majorEastAsia" w:hAnsiTheme="majorEastAsia"/>
                                      <w:sz w:val="20"/>
                                      <w:szCs w:val="20"/>
                                    </w:rPr>
                                  </w:pPr>
                                  <w:r w:rsidRPr="003B5C10">
                                    <w:rPr>
                                      <w:rFonts w:asciiTheme="majorEastAsia" w:eastAsiaTheme="majorEastAsia" w:hAnsiTheme="majorEastAsia" w:hint="eastAsia"/>
                                      <w:sz w:val="20"/>
                                      <w:szCs w:val="20"/>
                                    </w:rPr>
                                    <w:t>山口徳地自然の家</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8" style="position:absolute;margin-left:259.55pt;margin-top:1.6pt;width:90.75pt;height:18.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" fillcolor="window" strokecolor="windowText" strokeweight=".5pt">
                      <v:textbox inset="1mm,0,1mm,0">
                        <w:txbxContent>
                          <w:p w:rsidR="003B5C10" w:rsidRPr="003B5C10" w:rsidRDefault="003B5C10" w:rsidP="003B5C10">
                            <w:pPr>
                              <w:jc w:val="center"/>
                              <w:rPr>
                                <w:rFonts w:asciiTheme="majorEastAsia" w:eastAsiaTheme="majorEastAsia" w:hAnsiTheme="majorEastAsia"/>
                                <w:sz w:val="20"/>
                                <w:szCs w:val="20"/>
                              </w:rPr>
                            </w:pPr>
                            <w:r w:rsidRPr="003B5C10">
                              <w:rPr>
                                <w:rFonts w:asciiTheme="majorEastAsia" w:eastAsiaTheme="majorEastAsia" w:hAnsiTheme="majorEastAsia" w:hint="eastAsia"/>
                                <w:sz w:val="20"/>
                                <w:szCs w:val="20"/>
                              </w:rPr>
                              <w:t>山口徳地自然の家</w:t>
                            </w:r>
                          </w:p>
                        </w:txbxContent>
                      </v:textbox>
                    </v:rect>
                  </w:pict>
                </mc:Fallback>
              </mc:AlternateContent>
            </w:r>
            <w:r>
              <w:rPr>
                <w:rFonts w:asciiTheme="majorEastAsia" w:eastAsiaTheme="majorEastAsia" w:hAnsiTheme="majorEastAsia" w:hint="eastAsia"/>
              </w:rPr>
              <w:t xml:space="preserve">　TEL　0835-56-0112　　FAX　0835-56-0130</w:t>
            </w:r>
          </w:p>
          <w:p w:rsidR="003B5C10" w:rsidRDefault="003B5C10" w:rsidP="00A23A2F">
            <w:pPr>
              <w:rPr>
                <w:rFonts w:asciiTheme="majorEastAsia" w:eastAsiaTheme="majorEastAsia" w:hAnsiTheme="majorEastAsia"/>
              </w:rPr>
            </w:pPr>
            <w:r>
              <w:rPr>
                <w:rFonts w:asciiTheme="majorEastAsia" w:eastAsiaTheme="majorEastAsia" w:hAnsiTheme="majorEastAsia" w:hint="eastAsia"/>
              </w:rPr>
              <w:t xml:space="preserve">　E-mail</w:t>
            </w:r>
            <w:r w:rsidR="00C84E6D">
              <w:rPr>
                <w:rFonts w:asciiTheme="majorEastAsia" w:eastAsiaTheme="majorEastAsia" w:hAnsiTheme="majorEastAsia" w:hint="eastAsia"/>
              </w:rPr>
              <w:t xml:space="preserve">　tokuji-kikaku@niye.</w:t>
            </w:r>
            <w:r w:rsidR="00C84E6D">
              <w:rPr>
                <w:rFonts w:asciiTheme="majorEastAsia" w:eastAsiaTheme="majorEastAsia" w:hAnsiTheme="majorEastAsia"/>
              </w:rPr>
              <w:t>go.jp</w:t>
            </w:r>
            <w:r>
              <w:rPr>
                <w:rFonts w:asciiTheme="majorEastAsia" w:eastAsiaTheme="majorEastAsia" w:hAnsiTheme="majorEastAsia" w:hint="eastAsia"/>
              </w:rPr>
              <w:t xml:space="preserve">　　　　　　　　</w:t>
            </w:r>
          </w:p>
        </w:tc>
      </w:tr>
    </w:tbl>
    <w:p w:rsidR="003B5C10" w:rsidRPr="00C84E6D" w:rsidRDefault="003B5C10" w:rsidP="00F727F4">
      <w:pPr>
        <w:rPr>
          <w:rFonts w:asciiTheme="majorEastAsia" w:eastAsiaTheme="majorEastAsia" w:hAnsiTheme="majorEastAsia"/>
        </w:rPr>
      </w:pPr>
    </w:p>
    <w:sectPr w:rsidR="003B5C10" w:rsidRPr="00C84E6D" w:rsidSect="005D1DA1">
      <w:footerReference w:type="default" r:id="rId9"/>
      <w:pgSz w:w="11906" w:h="16838" w:code="9"/>
      <w:pgMar w:top="1418" w:right="1418" w:bottom="1418" w:left="1418" w:header="851" w:footer="992" w:gutter="0"/>
      <w:cols w:space="425"/>
      <w:docGrid w:type="linesAndChars" w:linePitch="333"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E0" w:rsidRDefault="003A3AE0" w:rsidP="005D7080">
      <w:r>
        <w:separator/>
      </w:r>
    </w:p>
  </w:endnote>
  <w:endnote w:type="continuationSeparator" w:id="0">
    <w:p w:rsidR="003A3AE0" w:rsidRDefault="003A3AE0" w:rsidP="005D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591809"/>
      <w:docPartObj>
        <w:docPartGallery w:val="Page Numbers (Bottom of Page)"/>
        <w:docPartUnique/>
      </w:docPartObj>
    </w:sdtPr>
    <w:sdtEndPr/>
    <w:sdtContent>
      <w:sdt>
        <w:sdtPr>
          <w:id w:val="1728636285"/>
          <w:docPartObj>
            <w:docPartGallery w:val="Page Numbers (Top of Page)"/>
            <w:docPartUnique/>
          </w:docPartObj>
        </w:sdtPr>
        <w:sdtEndPr/>
        <w:sdtContent>
          <w:p w:rsidR="00EA1EED" w:rsidRDefault="00EA1EE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C505D">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C505D">
              <w:rPr>
                <w:b/>
                <w:bCs/>
                <w:noProof/>
              </w:rPr>
              <w:t>3</w:t>
            </w:r>
            <w:r>
              <w:rPr>
                <w:b/>
                <w:bCs/>
                <w:sz w:val="24"/>
                <w:szCs w:val="24"/>
              </w:rPr>
              <w:fldChar w:fldCharType="end"/>
            </w:r>
          </w:p>
        </w:sdtContent>
      </w:sdt>
    </w:sdtContent>
  </w:sdt>
  <w:p w:rsidR="00EA1EED" w:rsidRDefault="00EA1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E0" w:rsidRDefault="003A3AE0" w:rsidP="005D7080">
      <w:r>
        <w:separator/>
      </w:r>
    </w:p>
  </w:footnote>
  <w:footnote w:type="continuationSeparator" w:id="0">
    <w:p w:rsidR="003A3AE0" w:rsidRDefault="003A3AE0" w:rsidP="005D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4"/>
    <w:rsid w:val="0005187B"/>
    <w:rsid w:val="000E5C9E"/>
    <w:rsid w:val="0016285A"/>
    <w:rsid w:val="001E3B66"/>
    <w:rsid w:val="00220EF8"/>
    <w:rsid w:val="002268C7"/>
    <w:rsid w:val="00243838"/>
    <w:rsid w:val="00246772"/>
    <w:rsid w:val="00263B5F"/>
    <w:rsid w:val="002829B6"/>
    <w:rsid w:val="002B2B19"/>
    <w:rsid w:val="002D3538"/>
    <w:rsid w:val="002F3B24"/>
    <w:rsid w:val="003425B1"/>
    <w:rsid w:val="0035249E"/>
    <w:rsid w:val="00384DFF"/>
    <w:rsid w:val="003A3AE0"/>
    <w:rsid w:val="003A6F02"/>
    <w:rsid w:val="003B5C10"/>
    <w:rsid w:val="003C505D"/>
    <w:rsid w:val="003E2544"/>
    <w:rsid w:val="003F7463"/>
    <w:rsid w:val="00400262"/>
    <w:rsid w:val="0042624E"/>
    <w:rsid w:val="00445ED5"/>
    <w:rsid w:val="0045456C"/>
    <w:rsid w:val="004D2DBA"/>
    <w:rsid w:val="00505A7C"/>
    <w:rsid w:val="005062E0"/>
    <w:rsid w:val="00531C22"/>
    <w:rsid w:val="005414AE"/>
    <w:rsid w:val="00557AA6"/>
    <w:rsid w:val="005A7D9C"/>
    <w:rsid w:val="005B6932"/>
    <w:rsid w:val="005C13DC"/>
    <w:rsid w:val="005D1DA1"/>
    <w:rsid w:val="005D7080"/>
    <w:rsid w:val="005F5299"/>
    <w:rsid w:val="00616937"/>
    <w:rsid w:val="00632631"/>
    <w:rsid w:val="0066407D"/>
    <w:rsid w:val="006C121B"/>
    <w:rsid w:val="006F1CF6"/>
    <w:rsid w:val="006F2126"/>
    <w:rsid w:val="00734910"/>
    <w:rsid w:val="007734DF"/>
    <w:rsid w:val="007769EF"/>
    <w:rsid w:val="007B2C6A"/>
    <w:rsid w:val="007B6E78"/>
    <w:rsid w:val="007D5F64"/>
    <w:rsid w:val="007E3F40"/>
    <w:rsid w:val="00807B7E"/>
    <w:rsid w:val="00822E6A"/>
    <w:rsid w:val="0087376F"/>
    <w:rsid w:val="00881062"/>
    <w:rsid w:val="008909A3"/>
    <w:rsid w:val="00891A63"/>
    <w:rsid w:val="008A2771"/>
    <w:rsid w:val="008A37A8"/>
    <w:rsid w:val="00903710"/>
    <w:rsid w:val="00906D21"/>
    <w:rsid w:val="009112BC"/>
    <w:rsid w:val="0096394D"/>
    <w:rsid w:val="00977C68"/>
    <w:rsid w:val="009803D0"/>
    <w:rsid w:val="00997200"/>
    <w:rsid w:val="009D0D00"/>
    <w:rsid w:val="009E2FF2"/>
    <w:rsid w:val="00A12FE7"/>
    <w:rsid w:val="00A23192"/>
    <w:rsid w:val="00A23A2F"/>
    <w:rsid w:val="00A27F88"/>
    <w:rsid w:val="00A335A4"/>
    <w:rsid w:val="00A37BDC"/>
    <w:rsid w:val="00A8483D"/>
    <w:rsid w:val="00AB0DAE"/>
    <w:rsid w:val="00B613BA"/>
    <w:rsid w:val="00B97870"/>
    <w:rsid w:val="00BC135F"/>
    <w:rsid w:val="00BC1992"/>
    <w:rsid w:val="00BC5A54"/>
    <w:rsid w:val="00BC60C7"/>
    <w:rsid w:val="00BE7115"/>
    <w:rsid w:val="00BE7819"/>
    <w:rsid w:val="00BF4C64"/>
    <w:rsid w:val="00C57558"/>
    <w:rsid w:val="00C578F4"/>
    <w:rsid w:val="00C84E6D"/>
    <w:rsid w:val="00C9066D"/>
    <w:rsid w:val="00C96F0A"/>
    <w:rsid w:val="00CA02EF"/>
    <w:rsid w:val="00CC21B7"/>
    <w:rsid w:val="00D30A9D"/>
    <w:rsid w:val="00D66B9F"/>
    <w:rsid w:val="00D72AAE"/>
    <w:rsid w:val="00E00413"/>
    <w:rsid w:val="00E021E4"/>
    <w:rsid w:val="00E02B8B"/>
    <w:rsid w:val="00E41671"/>
    <w:rsid w:val="00E64D4D"/>
    <w:rsid w:val="00E90ACD"/>
    <w:rsid w:val="00E9216C"/>
    <w:rsid w:val="00E93404"/>
    <w:rsid w:val="00EA1EED"/>
    <w:rsid w:val="00EA4E9E"/>
    <w:rsid w:val="00EB12A7"/>
    <w:rsid w:val="00EC5890"/>
    <w:rsid w:val="00ED4D7B"/>
    <w:rsid w:val="00F01055"/>
    <w:rsid w:val="00F26508"/>
    <w:rsid w:val="00F4254C"/>
    <w:rsid w:val="00F5589B"/>
    <w:rsid w:val="00F617E7"/>
    <w:rsid w:val="00F635AF"/>
    <w:rsid w:val="00F727F4"/>
    <w:rsid w:val="00F72AEE"/>
    <w:rsid w:val="00F7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96A66E7-ACE7-4DA0-943A-024705C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80"/>
    <w:pPr>
      <w:tabs>
        <w:tab w:val="center" w:pos="4252"/>
        <w:tab w:val="right" w:pos="8504"/>
      </w:tabs>
      <w:snapToGrid w:val="0"/>
    </w:pPr>
  </w:style>
  <w:style w:type="character" w:customStyle="1" w:styleId="a4">
    <w:name w:val="ヘッダー (文字)"/>
    <w:basedOn w:val="a0"/>
    <w:link w:val="a3"/>
    <w:uiPriority w:val="99"/>
    <w:rsid w:val="005D7080"/>
  </w:style>
  <w:style w:type="paragraph" w:styleId="a5">
    <w:name w:val="footer"/>
    <w:basedOn w:val="a"/>
    <w:link w:val="a6"/>
    <w:uiPriority w:val="99"/>
    <w:unhideWhenUsed/>
    <w:rsid w:val="005D7080"/>
    <w:pPr>
      <w:tabs>
        <w:tab w:val="center" w:pos="4252"/>
        <w:tab w:val="right" w:pos="8504"/>
      </w:tabs>
      <w:snapToGrid w:val="0"/>
    </w:pPr>
  </w:style>
  <w:style w:type="character" w:customStyle="1" w:styleId="a6">
    <w:name w:val="フッター (文字)"/>
    <w:basedOn w:val="a0"/>
    <w:link w:val="a5"/>
    <w:uiPriority w:val="99"/>
    <w:rsid w:val="005D7080"/>
  </w:style>
  <w:style w:type="table" w:styleId="a7">
    <w:name w:val="Table Grid"/>
    <w:basedOn w:val="a1"/>
    <w:uiPriority w:val="39"/>
    <w:rsid w:val="00BE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05A7C"/>
    <w:pPr>
      <w:spacing w:before="100" w:beforeAutospacing="1" w:after="100" w:afterAutospacing="1"/>
    </w:pPr>
    <w:rPr>
      <w:rFonts w:ascii="ＭＳ Ｐゴシック" w:eastAsia="ＭＳ Ｐゴシック" w:hAnsi="ＭＳ Ｐゴシック" w:cs="ＭＳ Ｐゴシック"/>
      <w:color w:val="auto"/>
      <w:kern w:val="0"/>
      <w:sz w:val="24"/>
      <w:szCs w:val="24"/>
    </w:rPr>
  </w:style>
  <w:style w:type="paragraph" w:styleId="a8">
    <w:name w:val="Balloon Text"/>
    <w:basedOn w:val="a"/>
    <w:link w:val="a9"/>
    <w:uiPriority w:val="99"/>
    <w:semiHidden/>
    <w:unhideWhenUsed/>
    <w:rsid w:val="00A23A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A2F"/>
    <w:rPr>
      <w:rFonts w:asciiTheme="majorHAnsi" w:eastAsiaTheme="majorEastAsia" w:hAnsiTheme="majorHAnsi" w:cstheme="majorBidi"/>
      <w:sz w:val="18"/>
      <w:szCs w:val="18"/>
    </w:rPr>
  </w:style>
  <w:style w:type="table" w:customStyle="1" w:styleId="1">
    <w:name w:val="表 (格子)1"/>
    <w:basedOn w:val="a1"/>
    <w:next w:val="a7"/>
    <w:uiPriority w:val="39"/>
    <w:rsid w:val="00BE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E0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5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E9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E9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E9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6350" cap="flat" cmpd="sng" algn="ctr">
          <a:solidFill>
            <a:sysClr val="windowText" lastClr="000000"/>
          </a:solidFill>
          <a:prstDash val="solid"/>
          <a:miter lim="800000"/>
        </a:ln>
        <a:effectLst/>
      </a:spPr>
      <a:bodyPr lIns="36000" tIns="0" rIns="36000" bIns="0"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7AC7-7C3E-421D-B0E6-125BB317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s.kobayashi</dc:creator>
  <cp:keywords/>
  <dc:description/>
  <cp:lastModifiedBy>ta.nakashima</cp:lastModifiedBy>
  <cp:revision>6</cp:revision>
  <cp:lastPrinted>2018-10-15T03:52:00Z</cp:lastPrinted>
  <dcterms:created xsi:type="dcterms:W3CDTF">2018-10-08T13:47:00Z</dcterms:created>
  <dcterms:modified xsi:type="dcterms:W3CDTF">2018-10-15T03:52:00Z</dcterms:modified>
</cp:coreProperties>
</file>